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A6A" w:rsidRDefault="00794F9B" w:rsidP="00AF14A2">
      <w:pPr>
        <w:autoSpaceDE w:val="0"/>
        <w:autoSpaceDN w:val="0"/>
        <w:adjustRightInd w:val="0"/>
        <w:outlineLvl w:val="0"/>
        <w:rPr>
          <w:rFonts w:ascii="Times New Roman" w:hAnsi="Times New Roman"/>
          <w:b/>
          <w:sz w:val="24"/>
          <w:szCs w:val="24"/>
        </w:rPr>
      </w:pPr>
      <w:r>
        <w:rPr>
          <w:rFonts w:ascii="Times New Roman" w:hAnsi="Times New Roman"/>
          <w:b/>
          <w:sz w:val="24"/>
          <w:szCs w:val="24"/>
        </w:rPr>
        <w:t>УТВЕРЖДЕН</w:t>
      </w:r>
    </w:p>
    <w:p w:rsidR="00AF14A2" w:rsidRDefault="00AF14A2" w:rsidP="00AF14A2">
      <w:pPr>
        <w:autoSpaceDE w:val="0"/>
        <w:autoSpaceDN w:val="0"/>
        <w:adjustRightInd w:val="0"/>
        <w:outlineLvl w:val="0"/>
        <w:rPr>
          <w:rFonts w:ascii="Times New Roman" w:hAnsi="Times New Roman"/>
          <w:b/>
          <w:sz w:val="24"/>
          <w:szCs w:val="24"/>
        </w:rPr>
      </w:pPr>
      <w:r>
        <w:rPr>
          <w:rFonts w:ascii="Times New Roman" w:hAnsi="Times New Roman"/>
          <w:b/>
          <w:sz w:val="24"/>
          <w:szCs w:val="24"/>
        </w:rPr>
        <w:t xml:space="preserve">Решением Совета </w:t>
      </w:r>
    </w:p>
    <w:p w:rsidR="00AF14A2" w:rsidRDefault="00AF14A2" w:rsidP="00AF14A2">
      <w:pPr>
        <w:autoSpaceDE w:val="0"/>
        <w:autoSpaceDN w:val="0"/>
        <w:adjustRightInd w:val="0"/>
        <w:outlineLvl w:val="0"/>
        <w:rPr>
          <w:rFonts w:ascii="Times New Roman" w:hAnsi="Times New Roman"/>
          <w:b/>
          <w:sz w:val="24"/>
          <w:szCs w:val="24"/>
        </w:rPr>
      </w:pPr>
      <w:r>
        <w:rPr>
          <w:rFonts w:ascii="Times New Roman" w:hAnsi="Times New Roman"/>
          <w:b/>
          <w:sz w:val="24"/>
          <w:szCs w:val="24"/>
        </w:rPr>
        <w:t>Шакинского сельского поселения</w:t>
      </w:r>
    </w:p>
    <w:p w:rsidR="00794F9B" w:rsidRDefault="00794F9B" w:rsidP="00AF14A2">
      <w:pPr>
        <w:autoSpaceDE w:val="0"/>
        <w:autoSpaceDN w:val="0"/>
        <w:adjustRightInd w:val="0"/>
        <w:outlineLvl w:val="0"/>
        <w:rPr>
          <w:rFonts w:ascii="Times New Roman" w:hAnsi="Times New Roman"/>
          <w:b/>
          <w:sz w:val="24"/>
          <w:szCs w:val="24"/>
        </w:rPr>
      </w:pPr>
      <w:r>
        <w:rPr>
          <w:rFonts w:ascii="Times New Roman" w:hAnsi="Times New Roman"/>
          <w:b/>
          <w:sz w:val="24"/>
          <w:szCs w:val="24"/>
        </w:rPr>
        <w:t>Кумылженского муниципального района</w:t>
      </w:r>
    </w:p>
    <w:p w:rsidR="00794F9B" w:rsidRDefault="00794F9B" w:rsidP="00AF14A2">
      <w:pPr>
        <w:autoSpaceDE w:val="0"/>
        <w:autoSpaceDN w:val="0"/>
        <w:adjustRightInd w:val="0"/>
        <w:outlineLvl w:val="0"/>
        <w:rPr>
          <w:rFonts w:ascii="Times New Roman" w:hAnsi="Times New Roman"/>
          <w:b/>
          <w:sz w:val="24"/>
          <w:szCs w:val="24"/>
        </w:rPr>
      </w:pPr>
      <w:r>
        <w:rPr>
          <w:rFonts w:ascii="Times New Roman" w:hAnsi="Times New Roman"/>
          <w:b/>
          <w:sz w:val="24"/>
          <w:szCs w:val="24"/>
        </w:rPr>
        <w:t>Волгоградской области</w:t>
      </w:r>
    </w:p>
    <w:p w:rsidR="00AF14A2" w:rsidRDefault="005A099C" w:rsidP="00AF14A2">
      <w:pPr>
        <w:autoSpaceDE w:val="0"/>
        <w:autoSpaceDN w:val="0"/>
        <w:adjustRightInd w:val="0"/>
        <w:outlineLvl w:val="0"/>
        <w:rPr>
          <w:rFonts w:ascii="Times New Roman" w:hAnsi="Times New Roman"/>
          <w:b/>
          <w:sz w:val="24"/>
          <w:szCs w:val="24"/>
        </w:rPr>
      </w:pPr>
      <w:r>
        <w:rPr>
          <w:rFonts w:ascii="Times New Roman" w:hAnsi="Times New Roman"/>
          <w:b/>
          <w:sz w:val="24"/>
          <w:szCs w:val="24"/>
        </w:rPr>
        <w:t>о</w:t>
      </w:r>
      <w:r w:rsidR="00AF14A2">
        <w:rPr>
          <w:rFonts w:ascii="Times New Roman" w:hAnsi="Times New Roman"/>
          <w:b/>
          <w:sz w:val="24"/>
          <w:szCs w:val="24"/>
        </w:rPr>
        <w:t>т 14.04.2026 г. № 15/1-С</w:t>
      </w:r>
    </w:p>
    <w:p w:rsidR="00AF14A2" w:rsidRDefault="00AF14A2" w:rsidP="00AF14A2">
      <w:pPr>
        <w:autoSpaceDE w:val="0"/>
        <w:autoSpaceDN w:val="0"/>
        <w:adjustRightInd w:val="0"/>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C62A6A" w:rsidRDefault="00C62A6A" w:rsidP="00F72DE6">
      <w:pPr>
        <w:autoSpaceDE w:val="0"/>
        <w:autoSpaceDN w:val="0"/>
        <w:adjustRightInd w:val="0"/>
        <w:jc w:val="right"/>
        <w:outlineLvl w:val="0"/>
        <w:rPr>
          <w:rFonts w:ascii="Times New Roman" w:hAnsi="Times New Roman"/>
          <w:b/>
          <w:sz w:val="24"/>
          <w:szCs w:val="24"/>
        </w:rPr>
      </w:pPr>
    </w:p>
    <w:p w:rsidR="000C6B57" w:rsidRDefault="000C6B57" w:rsidP="00F72DE6">
      <w:pPr>
        <w:autoSpaceDE w:val="0"/>
        <w:autoSpaceDN w:val="0"/>
        <w:adjustRightInd w:val="0"/>
        <w:jc w:val="right"/>
        <w:outlineLvl w:val="0"/>
        <w:rPr>
          <w:rFonts w:ascii="Times New Roman" w:hAnsi="Times New Roman"/>
          <w:b/>
          <w:sz w:val="24"/>
          <w:szCs w:val="24"/>
        </w:rPr>
      </w:pPr>
    </w:p>
    <w:p w:rsidR="00C62A6A" w:rsidRPr="004810ED" w:rsidRDefault="000C6B57" w:rsidP="00C62A6A">
      <w:pPr>
        <w:autoSpaceDE w:val="0"/>
        <w:autoSpaceDN w:val="0"/>
        <w:adjustRightInd w:val="0"/>
        <w:jc w:val="center"/>
        <w:outlineLvl w:val="0"/>
        <w:rPr>
          <w:rFonts w:ascii="Times New Roman" w:hAnsi="Times New Roman"/>
          <w:b/>
          <w:bCs/>
          <w:sz w:val="24"/>
          <w:szCs w:val="24"/>
        </w:rPr>
      </w:pPr>
      <w:r>
        <w:rPr>
          <w:rFonts w:ascii="Times New Roman" w:hAnsi="Times New Roman"/>
          <w:b/>
          <w:bCs/>
          <w:sz w:val="24"/>
          <w:szCs w:val="24"/>
        </w:rPr>
        <w:t>У</w:t>
      </w:r>
      <w:r w:rsidR="00C62A6A" w:rsidRPr="004810ED">
        <w:rPr>
          <w:rFonts w:ascii="Times New Roman" w:hAnsi="Times New Roman"/>
          <w:b/>
          <w:bCs/>
          <w:sz w:val="24"/>
          <w:szCs w:val="24"/>
        </w:rPr>
        <w:t xml:space="preserve">СТАВ </w:t>
      </w:r>
    </w:p>
    <w:p w:rsidR="00C62A6A" w:rsidRPr="004810ED" w:rsidRDefault="00C62A6A" w:rsidP="00C62A6A">
      <w:pPr>
        <w:autoSpaceDE w:val="0"/>
        <w:autoSpaceDN w:val="0"/>
        <w:adjustRightInd w:val="0"/>
        <w:jc w:val="center"/>
        <w:rPr>
          <w:rFonts w:ascii="Times New Roman" w:hAnsi="Times New Roman"/>
          <w:b/>
          <w:bCs/>
          <w:sz w:val="24"/>
          <w:szCs w:val="24"/>
        </w:rPr>
      </w:pPr>
      <w:r w:rsidRPr="004810ED">
        <w:rPr>
          <w:rFonts w:ascii="Times New Roman" w:hAnsi="Times New Roman"/>
          <w:b/>
          <w:bCs/>
          <w:sz w:val="24"/>
          <w:szCs w:val="24"/>
        </w:rPr>
        <w:t xml:space="preserve">Шакинского сельского поселения </w:t>
      </w:r>
    </w:p>
    <w:p w:rsidR="00C62A6A" w:rsidRPr="004810ED" w:rsidRDefault="00C62A6A" w:rsidP="00C62A6A">
      <w:pPr>
        <w:autoSpaceDE w:val="0"/>
        <w:autoSpaceDN w:val="0"/>
        <w:adjustRightInd w:val="0"/>
        <w:jc w:val="center"/>
        <w:rPr>
          <w:rFonts w:ascii="Times New Roman" w:hAnsi="Times New Roman"/>
          <w:b/>
          <w:bCs/>
          <w:sz w:val="24"/>
          <w:szCs w:val="24"/>
        </w:rPr>
      </w:pPr>
      <w:r w:rsidRPr="004810ED">
        <w:rPr>
          <w:rFonts w:ascii="Times New Roman" w:hAnsi="Times New Roman"/>
          <w:b/>
          <w:bCs/>
          <w:sz w:val="24"/>
          <w:szCs w:val="24"/>
        </w:rPr>
        <w:t xml:space="preserve">Кумылженского муниципального района </w:t>
      </w:r>
    </w:p>
    <w:p w:rsidR="00C62A6A" w:rsidRPr="004810ED" w:rsidRDefault="00C62A6A" w:rsidP="00C62A6A">
      <w:pPr>
        <w:autoSpaceDE w:val="0"/>
        <w:autoSpaceDN w:val="0"/>
        <w:adjustRightInd w:val="0"/>
        <w:jc w:val="center"/>
        <w:rPr>
          <w:rFonts w:ascii="Times New Roman" w:hAnsi="Times New Roman"/>
          <w:b/>
          <w:bCs/>
          <w:sz w:val="24"/>
          <w:szCs w:val="24"/>
        </w:rPr>
      </w:pPr>
      <w:r w:rsidRPr="004810ED">
        <w:rPr>
          <w:rFonts w:ascii="Times New Roman" w:hAnsi="Times New Roman"/>
          <w:b/>
          <w:bCs/>
          <w:sz w:val="24"/>
          <w:szCs w:val="24"/>
        </w:rPr>
        <w:t>Волгоградской области</w:t>
      </w:r>
    </w:p>
    <w:p w:rsidR="00C62A6A" w:rsidRPr="004810ED" w:rsidRDefault="00C62A6A" w:rsidP="00C62A6A">
      <w:pPr>
        <w:autoSpaceDE w:val="0"/>
        <w:autoSpaceDN w:val="0"/>
        <w:adjustRightInd w:val="0"/>
        <w:outlineLvl w:val="1"/>
        <w:rPr>
          <w:rFonts w:ascii="Times New Roman" w:hAnsi="Times New Roman"/>
          <w:sz w:val="24"/>
          <w:szCs w:val="24"/>
        </w:rPr>
      </w:pPr>
    </w:p>
    <w:p w:rsidR="00C62A6A" w:rsidRPr="004810ED" w:rsidRDefault="00C62A6A" w:rsidP="00C62A6A">
      <w:pPr>
        <w:autoSpaceDE w:val="0"/>
        <w:autoSpaceDN w:val="0"/>
        <w:adjustRightInd w:val="0"/>
        <w:outlineLvl w:val="1"/>
        <w:rPr>
          <w:rFonts w:ascii="Times New Roman" w:hAnsi="Times New Roman"/>
          <w:sz w:val="24"/>
          <w:szCs w:val="24"/>
        </w:rPr>
      </w:pPr>
    </w:p>
    <w:p w:rsidR="00C62A6A" w:rsidRPr="004810ED" w:rsidRDefault="00C62A6A" w:rsidP="00C62A6A">
      <w:pPr>
        <w:autoSpaceDE w:val="0"/>
        <w:autoSpaceDN w:val="0"/>
        <w:adjustRightInd w:val="0"/>
        <w:outlineLvl w:val="1"/>
        <w:rPr>
          <w:rFonts w:ascii="Times New Roman" w:hAnsi="Times New Roman"/>
          <w:sz w:val="24"/>
          <w:szCs w:val="24"/>
        </w:rPr>
      </w:pPr>
    </w:p>
    <w:p w:rsidR="00C62A6A" w:rsidRPr="004810ED" w:rsidRDefault="00C62A6A" w:rsidP="00C62A6A">
      <w:pPr>
        <w:autoSpaceDE w:val="0"/>
        <w:autoSpaceDN w:val="0"/>
        <w:adjustRightInd w:val="0"/>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Default="00C62A6A" w:rsidP="00C62A6A">
      <w:pPr>
        <w:autoSpaceDE w:val="0"/>
        <w:autoSpaceDN w:val="0"/>
        <w:adjustRightInd w:val="0"/>
        <w:ind w:firstLine="709"/>
        <w:outlineLvl w:val="1"/>
        <w:rPr>
          <w:rFonts w:ascii="Times New Roman" w:hAnsi="Times New Roman"/>
          <w:sz w:val="24"/>
          <w:szCs w:val="24"/>
        </w:rPr>
      </w:pPr>
    </w:p>
    <w:p w:rsidR="00AF14A2" w:rsidRPr="004810ED" w:rsidRDefault="00AF14A2"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Pr="004810ED" w:rsidRDefault="00C62A6A" w:rsidP="00C62A6A">
      <w:pPr>
        <w:autoSpaceDE w:val="0"/>
        <w:autoSpaceDN w:val="0"/>
        <w:adjustRightInd w:val="0"/>
        <w:ind w:firstLine="709"/>
        <w:outlineLvl w:val="1"/>
        <w:rPr>
          <w:rFonts w:ascii="Times New Roman" w:hAnsi="Times New Roman"/>
          <w:sz w:val="24"/>
          <w:szCs w:val="24"/>
        </w:rPr>
      </w:pPr>
    </w:p>
    <w:p w:rsidR="00C62A6A" w:rsidRDefault="00C62A6A" w:rsidP="00C62A6A">
      <w:pPr>
        <w:autoSpaceDE w:val="0"/>
        <w:autoSpaceDN w:val="0"/>
        <w:adjustRightInd w:val="0"/>
        <w:ind w:firstLine="709"/>
        <w:outlineLvl w:val="1"/>
        <w:rPr>
          <w:rFonts w:ascii="Times New Roman" w:hAnsi="Times New Roman"/>
          <w:sz w:val="24"/>
          <w:szCs w:val="24"/>
        </w:rPr>
      </w:pPr>
    </w:p>
    <w:p w:rsidR="00794F9B" w:rsidRPr="004810ED" w:rsidRDefault="00794F9B" w:rsidP="00C62A6A">
      <w:pPr>
        <w:autoSpaceDE w:val="0"/>
        <w:autoSpaceDN w:val="0"/>
        <w:adjustRightInd w:val="0"/>
        <w:ind w:firstLine="709"/>
        <w:outlineLvl w:val="1"/>
        <w:rPr>
          <w:rFonts w:ascii="Times New Roman" w:hAnsi="Times New Roman"/>
          <w:sz w:val="24"/>
          <w:szCs w:val="24"/>
        </w:rPr>
      </w:pPr>
      <w:bookmarkStart w:id="0" w:name="_GoBack"/>
      <w:bookmarkEnd w:id="0"/>
    </w:p>
    <w:p w:rsidR="00C62A6A" w:rsidRPr="004810ED" w:rsidRDefault="00C62A6A" w:rsidP="00C62A6A">
      <w:pPr>
        <w:autoSpaceDE w:val="0"/>
        <w:autoSpaceDN w:val="0"/>
        <w:adjustRightInd w:val="0"/>
        <w:ind w:firstLine="709"/>
        <w:jc w:val="both"/>
        <w:outlineLvl w:val="1"/>
        <w:rPr>
          <w:rFonts w:ascii="Times New Roman" w:hAnsi="Times New Roman"/>
          <w:sz w:val="24"/>
          <w:szCs w:val="24"/>
        </w:rPr>
      </w:pPr>
      <w:r w:rsidRPr="004810ED">
        <w:rPr>
          <w:rFonts w:ascii="Times New Roman" w:hAnsi="Times New Roman"/>
          <w:sz w:val="24"/>
          <w:szCs w:val="24"/>
        </w:rPr>
        <w:lastRenderedPageBreak/>
        <w:t>ОГЛАВЛЕНИЕ</w:t>
      </w:r>
    </w:p>
    <w:p w:rsidR="00C62A6A" w:rsidRPr="004810ED" w:rsidRDefault="00C62A6A" w:rsidP="00C62A6A">
      <w:pPr>
        <w:autoSpaceDE w:val="0"/>
        <w:autoSpaceDN w:val="0"/>
        <w:adjustRightInd w:val="0"/>
        <w:ind w:firstLine="709"/>
        <w:jc w:val="both"/>
        <w:outlineLvl w:val="1"/>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1"/>
        <w:rPr>
          <w:rFonts w:ascii="Times New Roman" w:hAnsi="Times New Roman"/>
          <w:sz w:val="24"/>
          <w:szCs w:val="24"/>
        </w:rPr>
      </w:pPr>
      <w:r w:rsidRPr="004810ED">
        <w:rPr>
          <w:rFonts w:ascii="Times New Roman" w:hAnsi="Times New Roman"/>
          <w:sz w:val="24"/>
          <w:szCs w:val="24"/>
        </w:rPr>
        <w:t>Глава I. ОБЩИЕ ПОЛОЖЕНИЯ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1. Устав Шакинского сельского поселения Кумылженского муниципального района Волгоградской области</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Статья 2. Наименование и статус Шакинского сельского поселения Кумылженского муниципального района Волгоградской области</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Статья 3. Границы и состав территории Шакинского сельского поселения</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Статья 4. Символика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5. Вопросы местного значения Шакинского сельского поселения</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 xml:space="preserve">Статья 5.1. Вопросы местного значения, закрепленные за </w:t>
      </w:r>
      <w:r w:rsidR="002E3E0E">
        <w:rPr>
          <w:rFonts w:ascii="Times New Roman" w:hAnsi="Times New Roman"/>
          <w:sz w:val="24"/>
          <w:szCs w:val="24"/>
        </w:rPr>
        <w:t>Шакински</w:t>
      </w:r>
      <w:r w:rsidRPr="004810ED">
        <w:rPr>
          <w:rFonts w:ascii="Times New Roman" w:hAnsi="Times New Roman"/>
          <w:sz w:val="24"/>
          <w:szCs w:val="24"/>
        </w:rPr>
        <w:t>м сельским поселением Кумылженского муниципального района</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 xml:space="preserve">Глава </w:t>
      </w:r>
      <w:r w:rsidRPr="004810ED">
        <w:rPr>
          <w:rFonts w:ascii="Times New Roman" w:hAnsi="Times New Roman"/>
          <w:sz w:val="24"/>
          <w:szCs w:val="24"/>
          <w:lang w:val="en-US"/>
        </w:rPr>
        <w:t>II</w:t>
      </w:r>
      <w:r w:rsidRPr="004810ED">
        <w:rPr>
          <w:rFonts w:ascii="Times New Roman" w:hAnsi="Times New Roman"/>
          <w:sz w:val="24"/>
          <w:szCs w:val="24"/>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6. Местный референдум</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7. Муниципальные выборы</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8. Сход граждан</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9. Территориальное общественное самоуправление</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10. Публичные слушания, общественные обсуждения</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11. Собрание граждан</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12. Опрос граждан</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 xml:space="preserve">Статья 13. Инициативный проект </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Глава </w:t>
      </w:r>
      <w:r w:rsidRPr="004810ED">
        <w:rPr>
          <w:rFonts w:ascii="Times New Roman" w:hAnsi="Times New Roman"/>
          <w:sz w:val="24"/>
          <w:szCs w:val="24"/>
          <w:lang w:val="en-US"/>
        </w:rPr>
        <w:t>III</w:t>
      </w:r>
      <w:r w:rsidRPr="004810ED">
        <w:rPr>
          <w:rFonts w:ascii="Times New Roman" w:hAnsi="Times New Roman"/>
          <w:sz w:val="24"/>
          <w:szCs w:val="24"/>
        </w:rPr>
        <w:t>. ОРГАНЫ МЕСТНОГО САМОУПРАВЛЕНИЯ И ДОЛЖНОСТНЫЕ ЛИЦА МЕСТНОГО САМОУПРАВЛЕНИЯ</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Статья 14. Органы местного самоуправления Шакинского сельского поселения</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 xml:space="preserve">Статья 15. Совет Шакинского сельского поселения, его статус, порядок формирования и прекращения полномочий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16. Организация работы Совета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17. Полномочия Совета Шакинского сельского поселения</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 xml:space="preserve">Статья 18. Глава Шакинского сельского поселения, его статус, порядок избрания и прекращения полномочий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19. Полномочия главы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20. Администрация Шакинского сельского поселения, ее статус и структура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21. Полномочия администрации Шакинского сельского поселения</w:t>
      </w:r>
    </w:p>
    <w:p w:rsidR="00C62A6A" w:rsidRPr="004810ED" w:rsidRDefault="00C62A6A" w:rsidP="00C62A6A">
      <w:pPr>
        <w:pStyle w:val="ConsNormal"/>
        <w:tabs>
          <w:tab w:val="right" w:pos="9638"/>
        </w:tabs>
        <w:ind w:firstLine="709"/>
        <w:jc w:val="both"/>
        <w:rPr>
          <w:rFonts w:ascii="Times New Roman" w:hAnsi="Times New Roman" w:cs="Times New Roman"/>
          <w:sz w:val="24"/>
          <w:szCs w:val="24"/>
        </w:rPr>
      </w:pPr>
      <w:r w:rsidRPr="004810ED">
        <w:rPr>
          <w:rFonts w:ascii="Times New Roman" w:hAnsi="Times New Roman" w:cs="Times New Roman"/>
          <w:sz w:val="24"/>
          <w:szCs w:val="24"/>
        </w:rPr>
        <w:t>Статья 22.Гарантии, предоставляемые депутату и выборному должностному лицу местного самоуправления</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23. Муниципальная служба</w:t>
      </w:r>
    </w:p>
    <w:p w:rsidR="00C62A6A" w:rsidRPr="004810ED" w:rsidRDefault="00C62A6A" w:rsidP="00C62A6A">
      <w:pPr>
        <w:autoSpaceDE w:val="0"/>
        <w:autoSpaceDN w:val="0"/>
        <w:adjustRightInd w:val="0"/>
        <w:ind w:firstLine="709"/>
        <w:jc w:val="both"/>
        <w:outlineLvl w:val="1"/>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1"/>
        <w:rPr>
          <w:rFonts w:ascii="Times New Roman" w:hAnsi="Times New Roman"/>
          <w:sz w:val="24"/>
          <w:szCs w:val="24"/>
        </w:rPr>
      </w:pPr>
      <w:r w:rsidRPr="004810ED">
        <w:rPr>
          <w:rFonts w:ascii="Times New Roman" w:hAnsi="Times New Roman"/>
          <w:sz w:val="24"/>
          <w:szCs w:val="24"/>
        </w:rPr>
        <w:t xml:space="preserve">Глава </w:t>
      </w:r>
      <w:r w:rsidRPr="004810ED">
        <w:rPr>
          <w:rFonts w:ascii="Times New Roman" w:hAnsi="Times New Roman"/>
          <w:sz w:val="24"/>
          <w:szCs w:val="24"/>
          <w:lang w:val="en-US"/>
        </w:rPr>
        <w:t>IV</w:t>
      </w:r>
      <w:r w:rsidRPr="004810ED">
        <w:rPr>
          <w:rFonts w:ascii="Times New Roman" w:hAnsi="Times New Roman"/>
          <w:sz w:val="24"/>
          <w:szCs w:val="24"/>
        </w:rPr>
        <w:t>. МУНИЦИПАЛЬНЫЕ ПРАВОВЫЕ АКТЫ ШАКИНСКОГО СЕЛЬСКОГО ПОСЕЛЕНИЯ</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 xml:space="preserve">Статья 24. Система муниципальных правовых актов Шакинского сельского поселения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25. Порядок принятия устава Шакинского сельского поселения, порядок внесения в него изменений и дополнений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Статья 26. Подготовка и принятие (издание) муниципальных правовых актов Шакинского сельского поселения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27. Порядок вступления в силу муниципальных правовых актов Шакинского сельского поселения</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28. Отмена муниципальных правовых актов Шакинского сельского поселения и приостановление их действия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lastRenderedPageBreak/>
        <w:t xml:space="preserve">Статья 29. Порядок обнародования муниципальных правовых актов Шакинского сельского поселения </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 xml:space="preserve">Глава V. ЭКОНОМИЧЕСКАЯ ОСНОВА МЕСТНОГО САМОУПРАВЛЕНИЯ </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Статья 30. Экономическая основа местного самоуправления в Шакинском сельском поселении</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 xml:space="preserve">Статья 31. Бюджет Шакинского сельского поселения </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Статья 32 Закупки для обеспечения муниципальных нужд</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33. Муниципальные заимствования</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 xml:space="preserve">Глава </w:t>
      </w:r>
      <w:r w:rsidRPr="004810ED">
        <w:rPr>
          <w:rFonts w:ascii="Times New Roman" w:hAnsi="Times New Roman"/>
          <w:sz w:val="24"/>
          <w:szCs w:val="24"/>
          <w:lang w:val="en-US"/>
        </w:rPr>
        <w:t>VI</w:t>
      </w:r>
      <w:r w:rsidRPr="004810ED">
        <w:rPr>
          <w:rFonts w:ascii="Times New Roman" w:hAnsi="Times New Roman"/>
          <w:sz w:val="24"/>
          <w:szCs w:val="24"/>
        </w:rPr>
        <w:t>. ОТВЕТСТВЕННОСТЬ ОРГАНОВ МЕСТНОГО САМОУПРАВЛЕНИЯ И ДОЛЖНОСТНЫХ ЛИЦ МЕСТНОГО САМОУПРАВЛЕНИЯ</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Статья 34. Ответственность органов местного самоуправления и должностных лиц местного самоуправления Шакинского сельского поселения</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Статья 35. Ответственность лиц, замещающих муниципальные должности</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 xml:space="preserve">Статья 36. Ответственность главы Шакинского сельского поселения </w:t>
      </w:r>
    </w:p>
    <w:p w:rsidR="00C62A6A" w:rsidRPr="004810ED" w:rsidRDefault="00C62A6A" w:rsidP="00C62A6A">
      <w:pPr>
        <w:autoSpaceDE w:val="0"/>
        <w:autoSpaceDN w:val="0"/>
        <w:adjustRightInd w:val="0"/>
        <w:ind w:firstLine="709"/>
        <w:jc w:val="both"/>
        <w:outlineLvl w:val="1"/>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1"/>
        <w:rPr>
          <w:rFonts w:ascii="Times New Roman" w:hAnsi="Times New Roman"/>
          <w:sz w:val="24"/>
          <w:szCs w:val="24"/>
        </w:rPr>
      </w:pPr>
      <w:r w:rsidRPr="004810ED">
        <w:rPr>
          <w:rFonts w:ascii="Times New Roman" w:hAnsi="Times New Roman"/>
          <w:sz w:val="24"/>
          <w:szCs w:val="24"/>
        </w:rPr>
        <w:t>Глава V</w:t>
      </w:r>
      <w:r w:rsidRPr="004810ED">
        <w:rPr>
          <w:rFonts w:ascii="Times New Roman" w:hAnsi="Times New Roman"/>
          <w:sz w:val="24"/>
          <w:szCs w:val="24"/>
          <w:lang w:val="en-US"/>
        </w:rPr>
        <w:t>II</w:t>
      </w:r>
      <w:r w:rsidRPr="004810ED">
        <w:rPr>
          <w:rFonts w:ascii="Times New Roman" w:hAnsi="Times New Roman"/>
          <w:sz w:val="24"/>
          <w:szCs w:val="24"/>
        </w:rPr>
        <w:t>. ЗАКЛЮЧИТЕЛЬНЫЕ ПОЛОЖЕНИЯ</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sz w:val="24"/>
          <w:szCs w:val="24"/>
        </w:rPr>
        <w:t>Статья 37. Вступление в силу настоящего Устава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Статья 38. Признание утратившими силу отдельных муниципальных нормативных правовых актов</w:t>
      </w:r>
    </w:p>
    <w:p w:rsidR="00C62A6A" w:rsidRPr="004810ED" w:rsidRDefault="00C62A6A" w:rsidP="00C62A6A">
      <w:pPr>
        <w:autoSpaceDE w:val="0"/>
        <w:autoSpaceDN w:val="0"/>
        <w:adjustRightInd w:val="0"/>
        <w:jc w:val="center"/>
        <w:outlineLvl w:val="1"/>
        <w:rPr>
          <w:rFonts w:ascii="Times New Roman" w:hAnsi="Times New Roman"/>
          <w:sz w:val="24"/>
          <w:szCs w:val="24"/>
        </w:rPr>
      </w:pPr>
    </w:p>
    <w:p w:rsidR="00C62A6A" w:rsidRPr="004810ED" w:rsidRDefault="00C62A6A" w:rsidP="00C62A6A">
      <w:pPr>
        <w:autoSpaceDE w:val="0"/>
        <w:autoSpaceDN w:val="0"/>
        <w:adjustRightInd w:val="0"/>
        <w:jc w:val="center"/>
        <w:outlineLvl w:val="1"/>
        <w:rPr>
          <w:rFonts w:ascii="Times New Roman" w:hAnsi="Times New Roman"/>
          <w:b/>
          <w:sz w:val="24"/>
          <w:szCs w:val="24"/>
        </w:rPr>
      </w:pPr>
    </w:p>
    <w:p w:rsidR="00C62A6A" w:rsidRPr="004810ED" w:rsidRDefault="00C62A6A" w:rsidP="00C62A6A">
      <w:pPr>
        <w:autoSpaceDE w:val="0"/>
        <w:autoSpaceDN w:val="0"/>
        <w:adjustRightInd w:val="0"/>
        <w:jc w:val="center"/>
        <w:outlineLvl w:val="1"/>
        <w:rPr>
          <w:rFonts w:ascii="Times New Roman" w:hAnsi="Times New Roman"/>
          <w:b/>
          <w:sz w:val="24"/>
          <w:szCs w:val="24"/>
        </w:rPr>
      </w:pPr>
    </w:p>
    <w:p w:rsidR="00C62A6A" w:rsidRPr="004810ED" w:rsidRDefault="00C62A6A" w:rsidP="00C62A6A">
      <w:pPr>
        <w:autoSpaceDE w:val="0"/>
        <w:autoSpaceDN w:val="0"/>
        <w:adjustRightInd w:val="0"/>
        <w:jc w:val="center"/>
        <w:outlineLvl w:val="1"/>
        <w:rPr>
          <w:rFonts w:ascii="Times New Roman" w:hAnsi="Times New Roman"/>
          <w:b/>
          <w:sz w:val="24"/>
          <w:szCs w:val="24"/>
        </w:rPr>
      </w:pPr>
    </w:p>
    <w:p w:rsidR="00C62A6A" w:rsidRPr="004810ED" w:rsidRDefault="00C62A6A" w:rsidP="00C62A6A">
      <w:pPr>
        <w:autoSpaceDE w:val="0"/>
        <w:autoSpaceDN w:val="0"/>
        <w:adjustRightInd w:val="0"/>
        <w:jc w:val="center"/>
        <w:outlineLvl w:val="1"/>
        <w:rPr>
          <w:rFonts w:ascii="Times New Roman" w:hAnsi="Times New Roman"/>
          <w:b/>
          <w:sz w:val="24"/>
          <w:szCs w:val="24"/>
        </w:rPr>
      </w:pPr>
    </w:p>
    <w:p w:rsidR="00C62A6A" w:rsidRPr="004810ED" w:rsidRDefault="00C62A6A"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0C6B57" w:rsidRDefault="000C6B57" w:rsidP="00C62A6A">
      <w:pPr>
        <w:autoSpaceDE w:val="0"/>
        <w:autoSpaceDN w:val="0"/>
        <w:adjustRightInd w:val="0"/>
        <w:jc w:val="center"/>
        <w:outlineLvl w:val="1"/>
        <w:rPr>
          <w:rFonts w:ascii="Times New Roman" w:hAnsi="Times New Roman"/>
          <w:b/>
          <w:sz w:val="24"/>
          <w:szCs w:val="24"/>
        </w:rPr>
      </w:pPr>
    </w:p>
    <w:p w:rsidR="00C62A6A" w:rsidRPr="004810ED" w:rsidRDefault="00C62A6A" w:rsidP="00C62A6A">
      <w:pPr>
        <w:autoSpaceDE w:val="0"/>
        <w:autoSpaceDN w:val="0"/>
        <w:adjustRightInd w:val="0"/>
        <w:jc w:val="center"/>
        <w:outlineLvl w:val="1"/>
        <w:rPr>
          <w:rFonts w:ascii="Times New Roman" w:hAnsi="Times New Roman"/>
          <w:b/>
          <w:sz w:val="24"/>
          <w:szCs w:val="24"/>
        </w:rPr>
      </w:pPr>
      <w:r w:rsidRPr="004810ED">
        <w:rPr>
          <w:rFonts w:ascii="Times New Roman" w:hAnsi="Times New Roman"/>
          <w:b/>
          <w:sz w:val="24"/>
          <w:szCs w:val="24"/>
        </w:rPr>
        <w:lastRenderedPageBreak/>
        <w:t>Глава I. ОБЩИЕ ПОЛОЖЕНИЯ</w:t>
      </w:r>
    </w:p>
    <w:p w:rsidR="00C62A6A" w:rsidRPr="004810ED" w:rsidRDefault="00C62A6A" w:rsidP="00C62A6A">
      <w:pPr>
        <w:autoSpaceDE w:val="0"/>
        <w:autoSpaceDN w:val="0"/>
        <w:adjustRightInd w:val="0"/>
        <w:ind w:firstLine="709"/>
        <w:jc w:val="both"/>
        <w:rPr>
          <w:rFonts w:ascii="Times New Roman" w:hAnsi="Times New Roman"/>
          <w:b/>
          <w:sz w:val="24"/>
          <w:szCs w:val="24"/>
        </w:rPr>
      </w:pP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t>Статья 1. Устав Шакинского сельского поселения Кумылженского муниципального района Волгоградской области</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Устав Шакинского сельского поселения Кумылженского муниципального района Волгоградской области (далее – Устав) определяет вопросы местного значения,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Шакинского сельского поселения Кумылженского муниципального района Волгоградской области.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Устав является актом высшей юридической силы в системе муниципальных правовых актов Шакинского сельского поселения Кумылженского муниципального района Волгоградской области, имеет прямое действие и применяется на всей территории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r w:rsidRPr="004810ED">
        <w:rPr>
          <w:rFonts w:ascii="Times New Roman" w:hAnsi="Times New Roman"/>
          <w:b/>
          <w:sz w:val="24"/>
          <w:szCs w:val="24"/>
        </w:rPr>
        <w:t>Статья 2. Наименование и статус Шакинского сельского поселения Кумылженского муниципального района Волгоградской области</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Шакинское сельское поселение Кумылженского муниципального района Волгоградской области является муниципальным образованием, которое образовано и наделено статусом сельского поселения Законом Волгоградской области от 14 февраля 2005 г. № 1006-ОД «Об установлении границ и наделении статусом Кумылженского района и муниципальных образований в его составе».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Официальное наименование муниципального образования – Шакинское сельское поселение Кумылженского муниципального района Волгоградской области (далее по тексту настоящего Устава – Шакинское сельское поселение.</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3. Административным центром Шакинского сельского поселения является хутор Шакин.</w:t>
      </w:r>
    </w:p>
    <w:p w:rsidR="00C62A6A" w:rsidRPr="004810ED" w:rsidRDefault="00C62A6A" w:rsidP="00C62A6A">
      <w:pPr>
        <w:ind w:firstLine="709"/>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r w:rsidRPr="004810ED">
        <w:rPr>
          <w:rFonts w:ascii="Times New Roman" w:hAnsi="Times New Roman"/>
          <w:b/>
          <w:sz w:val="24"/>
          <w:szCs w:val="24"/>
        </w:rPr>
        <w:t>Статья 3. Границы и состав территории Шакинского сельского поселения</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p>
    <w:p w:rsidR="00C62A6A" w:rsidRPr="004810ED" w:rsidRDefault="00C62A6A" w:rsidP="00C62A6A">
      <w:pPr>
        <w:pStyle w:val="ConsNormal"/>
        <w:ind w:firstLine="709"/>
        <w:jc w:val="both"/>
        <w:rPr>
          <w:rFonts w:ascii="Times New Roman" w:hAnsi="Times New Roman" w:cs="Times New Roman"/>
          <w:sz w:val="24"/>
          <w:szCs w:val="24"/>
        </w:rPr>
      </w:pPr>
      <w:r w:rsidRPr="004810ED">
        <w:rPr>
          <w:rFonts w:ascii="Times New Roman" w:hAnsi="Times New Roman" w:cs="Times New Roman"/>
          <w:bCs/>
          <w:sz w:val="24"/>
          <w:szCs w:val="24"/>
        </w:rPr>
        <w:t xml:space="preserve">1. </w:t>
      </w:r>
      <w:r w:rsidRPr="004810ED">
        <w:rPr>
          <w:rFonts w:ascii="Times New Roman" w:hAnsi="Times New Roman" w:cs="Times New Roman"/>
          <w:sz w:val="24"/>
          <w:szCs w:val="24"/>
        </w:rPr>
        <w:t>Территорию поселения составляют исторически сложившиеся земли хутор Шакин, хутор Краснополов, хутор Дубовский, хутор Калинин, прилегающие к ним земли общего пользования, территории традиционного природопользования населения поселения, земли рекреационного назначения, земли для развития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Границы Шакинского сельского поселения установлены Законом Волгоградской области от 14 февраля 2005 г. № 1006-ОД «Об установлении границ и наделении статусом Кумылженского района и муниципальных образований в его составе».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Изменение границ Шакинского сельского поселения осуществляется законом Волгоградской области по инициативе населения, органов местного самоуправления Шакинского сельского поселения, органов государственной власти Российской Федерации и Волгоградской области в порядке, установленном федеральным законодательством.</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r w:rsidRPr="004810ED">
        <w:rPr>
          <w:rFonts w:ascii="Times New Roman" w:hAnsi="Times New Roman"/>
          <w:b/>
          <w:sz w:val="24"/>
          <w:szCs w:val="24"/>
        </w:rPr>
        <w:t>Статья 4. Символика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Официальными символами Шакинского сельского поселения являются герб Шакинского сельского поселения и флаг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Описание и порядок официального использования символов Шакинского сельского поселения устанавливается решением Совета Шакинского сельского поселения Кумылженского муниципального района Волгоградской области.</w:t>
      </w:r>
    </w:p>
    <w:p w:rsidR="00C62A6A" w:rsidRDefault="00C62A6A" w:rsidP="00C62A6A">
      <w:pPr>
        <w:autoSpaceDE w:val="0"/>
        <w:autoSpaceDN w:val="0"/>
        <w:adjustRightInd w:val="0"/>
        <w:ind w:firstLine="709"/>
        <w:jc w:val="both"/>
        <w:rPr>
          <w:rFonts w:ascii="Times New Roman" w:hAnsi="Times New Roman"/>
          <w:sz w:val="24"/>
          <w:szCs w:val="24"/>
        </w:rPr>
      </w:pPr>
    </w:p>
    <w:p w:rsidR="004C6DFF" w:rsidRPr="004810ED" w:rsidRDefault="004C6DFF"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lastRenderedPageBreak/>
        <w:t>Статья 5. Вопросы местного значения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К вопросам местного значения сельского поселения относятся: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установление, изменение и отмена местных налогов и сборов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владение, пользование и распоряжение имуществом, находящимся в муниципальной собственности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обеспечение первичных мер пожарной безопасности в границах населенных пунктов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создание условий для обеспечения жителей Шакинского сельского поселения услугами связи, общественного питания, торговли и бытового обслуживания;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создание условий для организации досуга и обеспечения жителей Шакинского сельского поселения услугами организаций культуры;</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7)  обеспечение условий для развития на территории Шакинского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8) формирование архивных фондов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sz w:val="24"/>
          <w:szCs w:val="24"/>
        </w:rPr>
        <w:t>9) утверждение правил благоустройства территории Шакинского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Шакинского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Шакинского сельского поселения в соответствии с указанными правилами;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Шакинского сельского поселения, изменение, аннулирование таких наименований, размещение информации в государственном адресном реестре;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Шакинском сельском поселении;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62A6A" w:rsidRPr="004810ED" w:rsidRDefault="00C62A6A" w:rsidP="00C62A6A">
      <w:pPr>
        <w:tabs>
          <w:tab w:val="left" w:pos="1166"/>
        </w:tabs>
        <w:autoSpaceDE w:val="0"/>
        <w:autoSpaceDN w:val="0"/>
        <w:adjustRightInd w:val="0"/>
        <w:ind w:firstLine="709"/>
        <w:jc w:val="both"/>
        <w:rPr>
          <w:rFonts w:ascii="Times New Roman" w:hAnsi="Times New Roman"/>
          <w:bCs/>
          <w:sz w:val="24"/>
          <w:szCs w:val="24"/>
        </w:rPr>
      </w:pPr>
      <w:r w:rsidRPr="004810ED">
        <w:rPr>
          <w:rFonts w:ascii="Times New Roman" w:hAnsi="Times New Roman"/>
          <w:sz w:val="24"/>
          <w:szCs w:val="24"/>
        </w:rPr>
        <w:t xml:space="preserve">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приведения в соответствие </w:t>
      </w:r>
      <w:r w:rsidRPr="004810ED">
        <w:rPr>
          <w:rFonts w:ascii="Times New Roman" w:hAnsi="Times New Roman"/>
          <w:bCs/>
          <w:sz w:val="24"/>
          <w:szCs w:val="24"/>
        </w:rPr>
        <w:t xml:space="preserve">с предельными параметрами разрешенного строительства, реконструкции объектов капитального строительства, установленными </w:t>
      </w:r>
      <w:hyperlink r:id="rId7" w:tooltip="consultantplus://offline/ref=7047E27459C58714142FACC08A7B045C4EA786640D506511F1C63A71A8628851370A1B3E3A2416F2755893C4C2056C172E28BC4C09A66E71u8g4K" w:history="1">
        <w:r w:rsidRPr="000C6B57">
          <w:rPr>
            <w:rStyle w:val="a3"/>
            <w:rFonts w:ascii="Times New Roman" w:hAnsi="Times New Roman"/>
            <w:bCs/>
            <w:color w:val="auto"/>
            <w:sz w:val="24"/>
            <w:szCs w:val="24"/>
            <w:u w:val="none"/>
          </w:rPr>
          <w:t>правилами</w:t>
        </w:r>
      </w:hyperlink>
      <w:r w:rsidRPr="004810ED">
        <w:rPr>
          <w:rFonts w:ascii="Times New Roman" w:hAnsi="Times New Roman"/>
          <w:bCs/>
          <w:sz w:val="24"/>
          <w:szCs w:val="24"/>
        </w:rPr>
        <w:t xml:space="preserve"> землепользования и застройки, </w:t>
      </w:r>
      <w:hyperlink r:id="rId8" w:tooltip="consultantplus://offline/ref=7047E27459C58714142FACC08A7B045C4EA786640D506511F1C63A71A8628851370A1B3E3C2115FF250283C08B506809273FA24717A5u6g7K" w:history="1">
        <w:r w:rsidRPr="000C6B57">
          <w:rPr>
            <w:rStyle w:val="a3"/>
            <w:rFonts w:ascii="Times New Roman" w:hAnsi="Times New Roman"/>
            <w:bCs/>
            <w:color w:val="auto"/>
            <w:sz w:val="24"/>
            <w:szCs w:val="24"/>
            <w:u w:val="none"/>
          </w:rPr>
          <w:t>документацией</w:t>
        </w:r>
      </w:hyperlink>
      <w:r w:rsidRPr="000C6B57">
        <w:rPr>
          <w:rFonts w:ascii="Times New Roman" w:hAnsi="Times New Roman"/>
          <w:bCs/>
          <w:color w:val="auto"/>
          <w:sz w:val="24"/>
          <w:szCs w:val="24"/>
        </w:rPr>
        <w:t xml:space="preserve"> по планировке территории, или обязательными требованиями к параметрам</w:t>
      </w:r>
      <w:r w:rsidRPr="004810ED">
        <w:rPr>
          <w:rFonts w:ascii="Times New Roman" w:hAnsi="Times New Roman"/>
          <w:bCs/>
          <w:sz w:val="24"/>
          <w:szCs w:val="24"/>
        </w:rPr>
        <w:t xml:space="preserve"> объектов капитального строительства, установленными федеральными законами;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bCs/>
          <w:sz w:val="24"/>
          <w:szCs w:val="24"/>
        </w:rPr>
        <w:t xml:space="preserve">15) </w:t>
      </w:r>
      <w:r w:rsidRPr="004810ED">
        <w:rPr>
          <w:rFonts w:ascii="Times New Roman" w:hAnsi="Times New Roman"/>
          <w:sz w:val="24"/>
          <w:szCs w:val="24"/>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C62A6A" w:rsidRPr="004810ED" w:rsidRDefault="00C62A6A" w:rsidP="00C62A6A">
      <w:pPr>
        <w:autoSpaceDE w:val="0"/>
        <w:autoSpaceDN w:val="0"/>
        <w:adjustRightInd w:val="0"/>
        <w:ind w:firstLine="709"/>
        <w:jc w:val="both"/>
        <w:outlineLvl w:val="0"/>
        <w:rPr>
          <w:rFonts w:ascii="Times New Roman" w:hAnsi="Times New Roman"/>
          <w:b/>
          <w:sz w:val="24"/>
          <w:szCs w:val="24"/>
        </w:rPr>
      </w:pPr>
      <w:r w:rsidRPr="004810ED">
        <w:rPr>
          <w:rFonts w:ascii="Times New Roman" w:hAnsi="Times New Roman"/>
          <w:b/>
          <w:sz w:val="24"/>
          <w:szCs w:val="24"/>
        </w:rPr>
        <w:lastRenderedPageBreak/>
        <w:t xml:space="preserve">Статья 5.1. Вопросы местного значения, закрепленные за Шакинским сельским поселением Кумылженского муниципального района </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К закрепленным за Шакинским сельским поселением вопросам местного значения из числа предусмотренных </w:t>
      </w:r>
      <w:hyperlink r:id="rId9" w:history="1">
        <w:r w:rsidRPr="004810ED">
          <w:rPr>
            <w:rFonts w:ascii="Times New Roman" w:hAnsi="Times New Roman"/>
            <w:sz w:val="24"/>
            <w:szCs w:val="24"/>
          </w:rPr>
          <w:t>частью 1</w:t>
        </w:r>
      </w:hyperlink>
      <w:r w:rsidRPr="004810ED">
        <w:rPr>
          <w:rFonts w:ascii="Times New Roman" w:hAnsi="Times New Roman"/>
          <w:sz w:val="24"/>
          <w:szCs w:val="24"/>
        </w:rPr>
        <w:t xml:space="preserve"> статьи 14 Федерального </w:t>
      </w:r>
      <w:hyperlink r:id="rId10" w:history="1">
        <w:r w:rsidRPr="00126C07">
          <w:rPr>
            <w:rStyle w:val="a3"/>
            <w:rFonts w:ascii="Times New Roman" w:hAnsi="Times New Roman"/>
            <w:color w:val="auto"/>
            <w:sz w:val="24"/>
            <w:szCs w:val="24"/>
            <w:u w:val="none"/>
          </w:rPr>
          <w:t>закон</w:t>
        </w:r>
      </w:hyperlink>
      <w:r w:rsidRPr="00126C07">
        <w:rPr>
          <w:rFonts w:ascii="Times New Roman" w:hAnsi="Times New Roman"/>
          <w:sz w:val="24"/>
          <w:szCs w:val="24"/>
        </w:rPr>
        <w:t>а</w:t>
      </w:r>
      <w:r w:rsidRPr="004810ED">
        <w:rPr>
          <w:rFonts w:ascii="Times New Roman" w:hAnsi="Times New Roman"/>
          <w:sz w:val="24"/>
          <w:szCs w:val="24"/>
        </w:rPr>
        <w:t xml:space="preserve"> от 06.10.2003 № 131-ФЗ «Об общих принципах организации местного самоуправления в Российской Федерации» вопросов местного значения сельских поселений относятся: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дорожная деятельность в отношении автомобильных дорог местного значения в границах населенных пунктов Шакинского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Шакинского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2) обеспечение проживающих в сельских поселениях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1" w:history="1">
        <w:r w:rsidRPr="004810ED">
          <w:rPr>
            <w:rFonts w:ascii="Times New Roman" w:hAnsi="Times New Roman"/>
            <w:sz w:val="24"/>
            <w:szCs w:val="24"/>
          </w:rPr>
          <w:t>законодательством</w:t>
        </w:r>
      </w:hyperlink>
      <w:r w:rsidRPr="004810ED">
        <w:rPr>
          <w:rFonts w:ascii="Times New Roman" w:hAnsi="Times New Roman"/>
          <w:sz w:val="24"/>
          <w:szCs w:val="24"/>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сельских поселений;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сельских поселений, социальную и культурную адаптацию мигрантов, профилактику межнациональных (межэтнических) конфликтов;</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участие в предупреждении и ликвидации последствий чрезвычайных ситуаций в границах сельских поселений;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организация библиотечного обслуживания населения, комплектование и обеспечение сохранности библиотечных фондов библиотек сельских поселений;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7) сохранение, использование и популяризация объектов культурного наследия (памятников истории и культуры), находящихся в собственности сельских поселений, охрана объектов культурного наследия (памятников истории и культуры) местного (муниципального) значения, расположенных на территории сельских поселений;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сельских поселениях;</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9) создание условий для массового отдыха жителей сельских поселений и организация обустройства мест массового отдыха сельских поселений, включая обеспечение свободного доступа граждан к водным объектам общего пользования и их береговым полосам;</w:t>
      </w:r>
    </w:p>
    <w:p w:rsidR="00C62A6A" w:rsidRPr="004810ED" w:rsidRDefault="00C62A6A" w:rsidP="00C62A6A">
      <w:pPr>
        <w:autoSpaceDE w:val="0"/>
        <w:autoSpaceDN w:val="0"/>
        <w:adjustRightInd w:val="0"/>
        <w:ind w:firstLine="709"/>
        <w:jc w:val="both"/>
        <w:rPr>
          <w:rFonts w:ascii="Times New Roman" w:hAnsi="Times New Roman"/>
          <w:bCs/>
          <w:sz w:val="24"/>
          <w:szCs w:val="24"/>
        </w:rPr>
      </w:pPr>
      <w:r w:rsidRPr="004810ED">
        <w:rPr>
          <w:rFonts w:ascii="Times New Roman" w:hAnsi="Times New Roman"/>
          <w:sz w:val="24"/>
          <w:szCs w:val="24"/>
        </w:rPr>
        <w:t xml:space="preserve">10) </w:t>
      </w:r>
      <w:r w:rsidRPr="004810ED">
        <w:rPr>
          <w:rFonts w:ascii="Times New Roman" w:hAnsi="Times New Roman"/>
          <w:bCs/>
          <w:sz w:val="24"/>
          <w:szCs w:val="24"/>
        </w:rPr>
        <w:t>участие в организации деятельности по накоплению (в том числе раздельному накоплению) и транспортированию твердых коммунальных отходов;</w:t>
      </w: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sz w:val="24"/>
          <w:szCs w:val="24"/>
        </w:rPr>
        <w:t>11)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поселений</w:t>
      </w:r>
      <w:r w:rsidRPr="004810ED">
        <w:rPr>
          <w:rFonts w:ascii="Times New Roman" w:hAnsi="Times New Roman"/>
          <w:b/>
          <w:sz w:val="24"/>
          <w:szCs w:val="24"/>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12) создание, содержание и организация деятельности аварийно-спасательных служб и (или) аварийно-спасательных формирований на территории сельских поселений;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13) осуществление мероприятий по обеспечению безопасности людей на водных объектах, охране их жизни и здоровья;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14) осуществление в пределах, установленных водным </w:t>
      </w:r>
      <w:hyperlink r:id="rId12" w:history="1">
        <w:r w:rsidRPr="004810ED">
          <w:rPr>
            <w:rFonts w:ascii="Times New Roman" w:hAnsi="Times New Roman"/>
            <w:sz w:val="24"/>
            <w:szCs w:val="24"/>
          </w:rPr>
          <w:t>законодательством</w:t>
        </w:r>
      </w:hyperlink>
      <w:r w:rsidRPr="004810ED">
        <w:rPr>
          <w:rFonts w:ascii="Times New Roman" w:hAnsi="Times New Roman"/>
          <w:sz w:val="24"/>
          <w:szCs w:val="24"/>
        </w:rPr>
        <w:t xml:space="preserve"> Российской Федерации, полномочий собственника водных объектов, информирование населения об ограничениях их использования;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lastRenderedPageBreak/>
        <w:t>15) предоставление помещения для работы на обслуживаемом административном участке сельских поселений сотруднику, замещающему должность участкового уполномоченного полиции;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16) осуществление мер по противодействию коррупции в границах сельских поселений.</w:t>
      </w:r>
    </w:p>
    <w:p w:rsidR="00C62A6A" w:rsidRPr="004810ED" w:rsidRDefault="00C62A6A" w:rsidP="00C62A6A">
      <w:pPr>
        <w:tabs>
          <w:tab w:val="left" w:pos="1166"/>
        </w:tabs>
        <w:autoSpaceDE w:val="0"/>
        <w:autoSpaceDN w:val="0"/>
        <w:adjustRightInd w:val="0"/>
        <w:ind w:firstLine="709"/>
        <w:jc w:val="both"/>
        <w:rPr>
          <w:rFonts w:ascii="Times New Roman" w:hAnsi="Times New Roman"/>
          <w:b/>
          <w:sz w:val="24"/>
          <w:szCs w:val="24"/>
        </w:rPr>
      </w:pPr>
      <w:bookmarkStart w:id="1" w:name="Par0"/>
      <w:bookmarkEnd w:id="1"/>
    </w:p>
    <w:p w:rsidR="00C62A6A" w:rsidRPr="004810ED" w:rsidRDefault="00C62A6A" w:rsidP="00C62A6A">
      <w:pPr>
        <w:autoSpaceDE w:val="0"/>
        <w:autoSpaceDN w:val="0"/>
        <w:adjustRightInd w:val="0"/>
        <w:jc w:val="both"/>
        <w:outlineLvl w:val="0"/>
        <w:rPr>
          <w:rFonts w:ascii="Times New Roman" w:hAnsi="Times New Roman"/>
          <w:b/>
          <w:sz w:val="24"/>
          <w:szCs w:val="24"/>
        </w:rPr>
      </w:pPr>
      <w:r w:rsidRPr="004810ED">
        <w:rPr>
          <w:rFonts w:ascii="Times New Roman" w:hAnsi="Times New Roman"/>
          <w:b/>
          <w:sz w:val="24"/>
          <w:szCs w:val="24"/>
        </w:rPr>
        <w:t xml:space="preserve">Глава </w:t>
      </w:r>
      <w:r w:rsidRPr="004810ED">
        <w:rPr>
          <w:rFonts w:ascii="Times New Roman" w:hAnsi="Times New Roman"/>
          <w:b/>
          <w:sz w:val="24"/>
          <w:szCs w:val="24"/>
          <w:lang w:val="en-US"/>
        </w:rPr>
        <w:t>II</w:t>
      </w:r>
      <w:r w:rsidRPr="004810ED">
        <w:rPr>
          <w:rFonts w:ascii="Times New Roman" w:hAnsi="Times New Roman"/>
          <w:b/>
          <w:sz w:val="24"/>
          <w:szCs w:val="24"/>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0"/>
        <w:rPr>
          <w:rFonts w:ascii="Times New Roman" w:hAnsi="Times New Roman"/>
          <w:b/>
          <w:sz w:val="24"/>
          <w:szCs w:val="24"/>
        </w:rPr>
      </w:pPr>
      <w:r w:rsidRPr="004810ED">
        <w:rPr>
          <w:rFonts w:ascii="Times New Roman" w:hAnsi="Times New Roman"/>
          <w:b/>
          <w:sz w:val="24"/>
          <w:szCs w:val="24"/>
        </w:rPr>
        <w:t>Статья 6. Местный референдум</w:t>
      </w:r>
    </w:p>
    <w:p w:rsidR="00C62A6A" w:rsidRPr="004810ED" w:rsidRDefault="00C62A6A" w:rsidP="00C62A6A">
      <w:pPr>
        <w:autoSpaceDE w:val="0"/>
        <w:autoSpaceDN w:val="0"/>
        <w:adjustRightInd w:val="0"/>
        <w:ind w:firstLine="709"/>
        <w:rPr>
          <w:rFonts w:ascii="Times New Roman" w:hAnsi="Times New Roman"/>
          <w:sz w:val="24"/>
          <w:szCs w:val="24"/>
        </w:rPr>
      </w:pPr>
    </w:p>
    <w:p w:rsidR="00C62A6A" w:rsidRPr="004810ED" w:rsidRDefault="00C62A6A" w:rsidP="00C62A6A">
      <w:pPr>
        <w:widowControl/>
        <w:numPr>
          <w:ilvl w:val="0"/>
          <w:numId w:val="10"/>
        </w:numPr>
        <w:autoSpaceDE w:val="0"/>
        <w:autoSpaceDN w:val="0"/>
        <w:adjustRightInd w:val="0"/>
        <w:ind w:left="0" w:firstLine="709"/>
        <w:jc w:val="both"/>
        <w:rPr>
          <w:rFonts w:ascii="Times New Roman" w:hAnsi="Times New Roman"/>
          <w:sz w:val="24"/>
          <w:szCs w:val="24"/>
        </w:rPr>
      </w:pPr>
      <w:r w:rsidRPr="004810ED">
        <w:rPr>
          <w:rFonts w:ascii="Times New Roman" w:hAnsi="Times New Roman"/>
          <w:sz w:val="24"/>
          <w:szCs w:val="24"/>
        </w:rPr>
        <w:t>В целях решения непосредственно населением вопросов непосредственного обеспечения жизнедеятельности населения проводится местный референдум.</w:t>
      </w:r>
    </w:p>
    <w:p w:rsidR="007C3862" w:rsidRDefault="00C62A6A" w:rsidP="007C3862">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Местный референдум проводится на всей территории Шакинского сельского поселения.</w:t>
      </w:r>
    </w:p>
    <w:p w:rsidR="00C62A6A" w:rsidRPr="004810ED" w:rsidRDefault="00C62A6A" w:rsidP="007C3862">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3.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13" w:history="1">
        <w:r w:rsidRPr="004810ED">
          <w:rPr>
            <w:rFonts w:ascii="Times New Roman" w:hAnsi="Times New Roman"/>
            <w:sz w:val="24"/>
            <w:szCs w:val="24"/>
          </w:rPr>
          <w:t>законом</w:t>
        </w:r>
      </w:hyperlink>
      <w:r w:rsidRPr="004810ED">
        <w:rPr>
          <w:rFonts w:ascii="Times New Roman" w:hAnsi="Times New Roman"/>
          <w:sz w:val="24"/>
          <w:szCs w:val="24"/>
        </w:rPr>
        <w:t xml:space="preserve"> и принимаемыми в соответствии с ним законами Волгоградской области.  </w:t>
      </w:r>
    </w:p>
    <w:p w:rsidR="00C62A6A" w:rsidRPr="004810ED" w:rsidRDefault="00C62A6A" w:rsidP="00C62A6A">
      <w:pPr>
        <w:rPr>
          <w:rFonts w:ascii="Times New Roman" w:hAnsi="Times New Roman"/>
          <w:b/>
          <w:sz w:val="24"/>
          <w:szCs w:val="24"/>
        </w:rPr>
      </w:pPr>
    </w:p>
    <w:p w:rsidR="00C62A6A" w:rsidRPr="004810ED" w:rsidRDefault="00C62A6A" w:rsidP="00C62A6A">
      <w:pPr>
        <w:autoSpaceDE w:val="0"/>
        <w:autoSpaceDN w:val="0"/>
        <w:adjustRightInd w:val="0"/>
        <w:ind w:firstLine="709"/>
        <w:jc w:val="both"/>
        <w:outlineLvl w:val="0"/>
        <w:rPr>
          <w:rFonts w:ascii="Times New Roman" w:hAnsi="Times New Roman"/>
          <w:b/>
          <w:sz w:val="24"/>
          <w:szCs w:val="24"/>
        </w:rPr>
      </w:pPr>
      <w:r w:rsidRPr="004810ED">
        <w:rPr>
          <w:rFonts w:ascii="Times New Roman" w:hAnsi="Times New Roman"/>
          <w:b/>
          <w:sz w:val="24"/>
          <w:szCs w:val="24"/>
        </w:rPr>
        <w:t>Статья 7. Муниципальные выборы</w:t>
      </w:r>
    </w:p>
    <w:p w:rsidR="00C62A6A" w:rsidRPr="004810ED" w:rsidRDefault="00C62A6A" w:rsidP="00C62A6A">
      <w:pPr>
        <w:autoSpaceDE w:val="0"/>
        <w:autoSpaceDN w:val="0"/>
        <w:adjustRightInd w:val="0"/>
        <w:ind w:firstLine="709"/>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Муниципальные выборы проводятся в целях избрания депутатов, главы Шакинского сельского поселения на основе всеобщего равного и прямого избирательного права при тайном голосовании.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Решение о назначении выборов принимается Советом Шакинского сельского поселения Кумылженского муниципального района Волгоградской области не ранее, чем за 90 дней и не позднее, чем за 80 дней до дня голосования. При назначении досрочных выборов срок, указанный в настоящем пункте может быть сокращен, но не более чем на одну треть.</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 </w:t>
      </w:r>
    </w:p>
    <w:p w:rsidR="00C62A6A" w:rsidRPr="004810ED" w:rsidRDefault="00C62A6A" w:rsidP="00C62A6A">
      <w:pPr>
        <w:autoSpaceDE w:val="0"/>
        <w:autoSpaceDN w:val="0"/>
        <w:adjustRightInd w:val="0"/>
        <w:ind w:firstLine="709"/>
        <w:rPr>
          <w:rFonts w:ascii="Times New Roman" w:hAnsi="Times New Roman"/>
          <w:b/>
          <w:sz w:val="24"/>
          <w:szCs w:val="24"/>
        </w:rPr>
      </w:pPr>
    </w:p>
    <w:p w:rsidR="00C62A6A" w:rsidRPr="004810ED" w:rsidRDefault="00C62A6A" w:rsidP="00C62A6A">
      <w:pPr>
        <w:ind w:firstLine="709"/>
        <w:jc w:val="both"/>
        <w:rPr>
          <w:rFonts w:ascii="Times New Roman" w:hAnsi="Times New Roman"/>
          <w:b/>
          <w:sz w:val="24"/>
          <w:szCs w:val="24"/>
        </w:rPr>
      </w:pPr>
      <w:r w:rsidRPr="004810ED">
        <w:rPr>
          <w:rFonts w:ascii="Times New Roman" w:hAnsi="Times New Roman"/>
          <w:b/>
          <w:sz w:val="24"/>
          <w:szCs w:val="24"/>
        </w:rPr>
        <w:t>Статья 8. Сход граждан</w:t>
      </w:r>
    </w:p>
    <w:p w:rsidR="00C62A6A" w:rsidRPr="004810ED" w:rsidRDefault="00C62A6A" w:rsidP="00C62A6A">
      <w:pPr>
        <w:ind w:firstLine="709"/>
        <w:jc w:val="both"/>
        <w:rPr>
          <w:rFonts w:ascii="Times New Roman" w:hAnsi="Times New Roman"/>
          <w:sz w:val="24"/>
          <w:szCs w:val="24"/>
        </w:rPr>
      </w:pP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 xml:space="preserve">1. В случаях, предусмотренных Федеральным законом от 20.03.2025 </w:t>
      </w:r>
      <w:r w:rsidR="00A34CBE">
        <w:rPr>
          <w:rFonts w:ascii="Times New Roman" w:eastAsia="Times New Roman" w:hAnsi="Times New Roman"/>
          <w:sz w:val="24"/>
          <w:szCs w:val="24"/>
        </w:rPr>
        <w:t xml:space="preserve">г. </w:t>
      </w:r>
      <w:r w:rsidRPr="004810ED">
        <w:rPr>
          <w:rFonts w:ascii="Times New Roman" w:eastAsia="Times New Roman" w:hAnsi="Times New Roman"/>
          <w:sz w:val="24"/>
          <w:szCs w:val="24"/>
        </w:rPr>
        <w:t>№ 33-ФЗ «Об общих принципах организации местного самоуправления в единой системе публичной власти», сход граждан может проводиться:</w:t>
      </w:r>
    </w:p>
    <w:p w:rsidR="00C62A6A" w:rsidRPr="004810ED" w:rsidRDefault="00C62A6A" w:rsidP="00C62A6A">
      <w:pPr>
        <w:jc w:val="both"/>
        <w:rPr>
          <w:rFonts w:ascii="Times New Roman" w:eastAsia="Times New Roman" w:hAnsi="Times New Roman"/>
          <w:sz w:val="24"/>
          <w:szCs w:val="24"/>
        </w:rPr>
      </w:pPr>
      <w:r w:rsidRPr="004810ED">
        <w:rPr>
          <w:rFonts w:ascii="Times New Roman" w:eastAsia="Times New Roman" w:hAnsi="Times New Roman"/>
          <w:sz w:val="24"/>
          <w:szCs w:val="24"/>
        </w:rPr>
        <w:t xml:space="preserve">          1) в населенном пункте, входящем в состав территории Шакинского</w:t>
      </w:r>
      <w:r w:rsidRPr="004810ED">
        <w:rPr>
          <w:rFonts w:ascii="Times New Roman" w:eastAsia="Times New Roman" w:hAnsi="Times New Roman"/>
          <w:iCs/>
          <w:sz w:val="24"/>
          <w:szCs w:val="24"/>
        </w:rPr>
        <w:t xml:space="preserve"> сельского поселения</w:t>
      </w:r>
      <w:r w:rsidRPr="004810ED">
        <w:rPr>
          <w:rFonts w:ascii="Times New Roman" w:eastAsia="Times New Roman" w:hAnsi="Times New Roman"/>
          <w:sz w:val="24"/>
          <w:szCs w:val="24"/>
        </w:rPr>
        <w:t>, по вопросу введения и использования средств самообложения граждан на территории данного населенного пункта;</w:t>
      </w:r>
    </w:p>
    <w:p w:rsidR="00C62A6A" w:rsidRPr="004810ED" w:rsidRDefault="00C62A6A" w:rsidP="00C62A6A">
      <w:pPr>
        <w:ind w:firstLine="708"/>
        <w:jc w:val="both"/>
        <w:rPr>
          <w:rFonts w:ascii="Times New Roman" w:eastAsia="Times New Roman" w:hAnsi="Times New Roman"/>
          <w:sz w:val="24"/>
          <w:szCs w:val="24"/>
        </w:rPr>
      </w:pPr>
      <w:r w:rsidRPr="004810ED">
        <w:rPr>
          <w:rFonts w:ascii="Times New Roman" w:eastAsia="Times New Roman" w:hAnsi="Times New Roman"/>
          <w:sz w:val="24"/>
          <w:szCs w:val="24"/>
        </w:rPr>
        <w:t>2) в соответствии с законом Волгоградской области на части территории населенного пункта, входящего в состав территории</w:t>
      </w:r>
      <w:r w:rsidRPr="004810ED">
        <w:rPr>
          <w:rFonts w:ascii="Times New Roman" w:eastAsia="Times New Roman" w:hAnsi="Times New Roman"/>
          <w:iCs/>
          <w:sz w:val="24"/>
          <w:szCs w:val="24"/>
        </w:rPr>
        <w:t xml:space="preserve"> Шакинского сельского поселения</w:t>
      </w:r>
      <w:r w:rsidRPr="004810ED">
        <w:rPr>
          <w:rFonts w:ascii="Times New Roman" w:eastAsia="Times New Roman" w:hAnsi="Times New Roman"/>
          <w:sz w:val="24"/>
          <w:szCs w:val="24"/>
        </w:rPr>
        <w:t>, по вопросу введения и использования средств самообложения граждан на данной части территории населенного пункта;</w:t>
      </w:r>
    </w:p>
    <w:p w:rsidR="00C62A6A" w:rsidRPr="004810ED" w:rsidRDefault="00C62A6A" w:rsidP="00C62A6A">
      <w:pPr>
        <w:jc w:val="both"/>
        <w:rPr>
          <w:rFonts w:ascii="Times New Roman" w:eastAsia="Times New Roman" w:hAnsi="Times New Roman"/>
          <w:sz w:val="24"/>
          <w:szCs w:val="24"/>
        </w:rPr>
      </w:pPr>
      <w:r w:rsidRPr="004810ED">
        <w:rPr>
          <w:rFonts w:ascii="Times New Roman" w:eastAsia="Times New Roman" w:hAnsi="Times New Roman"/>
          <w:sz w:val="24"/>
          <w:szCs w:val="24"/>
        </w:rPr>
        <w:t xml:space="preserve">          3) на территории Шакинского</w:t>
      </w:r>
      <w:r w:rsidRPr="004810ED">
        <w:rPr>
          <w:rFonts w:ascii="Times New Roman" w:eastAsia="Times New Roman" w:hAnsi="Times New Roman"/>
          <w:iCs/>
          <w:sz w:val="24"/>
          <w:szCs w:val="24"/>
        </w:rPr>
        <w:t xml:space="preserve"> сельского поселения</w:t>
      </w:r>
      <w:r w:rsidRPr="004810ED">
        <w:rPr>
          <w:rFonts w:ascii="Times New Roman" w:eastAsia="Times New Roman" w:hAnsi="Times New Roman"/>
          <w:sz w:val="24"/>
          <w:szCs w:val="24"/>
        </w:rPr>
        <w:t xml:space="preserve"> или на части его территории по вопросу выявления мнения граждан о поддержке инициативного проекта.</w:t>
      </w:r>
    </w:p>
    <w:p w:rsidR="00C62A6A" w:rsidRPr="004810ED" w:rsidRDefault="00C62A6A" w:rsidP="00C62A6A">
      <w:pPr>
        <w:ind w:firstLine="708"/>
        <w:jc w:val="both"/>
        <w:rPr>
          <w:rFonts w:ascii="Times New Roman" w:eastAsia="Times New Roman" w:hAnsi="Times New Roman"/>
          <w:sz w:val="24"/>
          <w:szCs w:val="24"/>
        </w:rPr>
      </w:pPr>
      <w:r w:rsidRPr="004810ED">
        <w:rPr>
          <w:rFonts w:ascii="Times New Roman" w:eastAsia="Times New Roman" w:hAnsi="Times New Roman"/>
          <w:sz w:val="24"/>
          <w:szCs w:val="24"/>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 xml:space="preserve">3. Сход граждан может созываться главой Шакинского </w:t>
      </w:r>
      <w:r w:rsidRPr="004810ED">
        <w:rPr>
          <w:rFonts w:ascii="Times New Roman" w:eastAsia="Times New Roman" w:hAnsi="Times New Roman"/>
          <w:iCs/>
          <w:sz w:val="24"/>
          <w:szCs w:val="24"/>
        </w:rPr>
        <w:t>сельского поселения</w:t>
      </w:r>
      <w:r w:rsidRPr="004810ED">
        <w:rPr>
          <w:rFonts w:ascii="Times New Roman" w:eastAsia="Times New Roman" w:hAnsi="Times New Roman"/>
          <w:sz w:val="24"/>
          <w:szCs w:val="24"/>
        </w:rPr>
        <w:t xml:space="preserve"> либо </w:t>
      </w:r>
      <w:r w:rsidRPr="004810ED">
        <w:rPr>
          <w:rFonts w:ascii="Times New Roman" w:hAnsi="Times New Roman"/>
          <w:bCs/>
          <w:sz w:val="24"/>
          <w:szCs w:val="24"/>
        </w:rPr>
        <w:t>Советом Шакинского сельского поселения</w:t>
      </w:r>
      <w:r w:rsidRPr="004810ED">
        <w:rPr>
          <w:rFonts w:ascii="Times New Roman" w:eastAsia="Times New Roman" w:hAnsi="Times New Roman"/>
          <w:sz w:val="24"/>
          <w:szCs w:val="24"/>
        </w:rPr>
        <w:t>, в том числе по инициативе группы жителей соответствующей части территории населенного пункта численностью не менее 10 человек.</w:t>
      </w: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lastRenderedPageBreak/>
        <w:t xml:space="preserve">4. Проведение схода граждан обеспечивается главой Шакинского </w:t>
      </w:r>
      <w:r w:rsidRPr="004810ED">
        <w:rPr>
          <w:rFonts w:ascii="Times New Roman" w:eastAsia="Times New Roman" w:hAnsi="Times New Roman"/>
          <w:iCs/>
          <w:sz w:val="24"/>
          <w:szCs w:val="24"/>
        </w:rPr>
        <w:t>сельского поселения</w:t>
      </w:r>
      <w:r w:rsidRPr="004810ED">
        <w:rPr>
          <w:rFonts w:ascii="Times New Roman" w:eastAsia="Times New Roman" w:hAnsi="Times New Roman"/>
          <w:i/>
          <w:iCs/>
          <w:sz w:val="24"/>
          <w:szCs w:val="24"/>
        </w:rPr>
        <w:t>.</w:t>
      </w: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5. Инициатива о созыве схода граждан жителями соответствующей части населенного пункта Шакинского</w:t>
      </w:r>
      <w:r w:rsidRPr="004810ED">
        <w:rPr>
          <w:rFonts w:ascii="Times New Roman" w:eastAsia="Times New Roman" w:hAnsi="Times New Roman"/>
          <w:iCs/>
          <w:sz w:val="24"/>
          <w:szCs w:val="24"/>
        </w:rPr>
        <w:t xml:space="preserve"> сельского поселения</w:t>
      </w:r>
      <w:r w:rsidRPr="004810ED">
        <w:rPr>
          <w:rFonts w:ascii="Times New Roman" w:eastAsia="Times New Roman" w:hAnsi="Times New Roman"/>
          <w:sz w:val="24"/>
          <w:szCs w:val="24"/>
        </w:rPr>
        <w:t> реализуется в виде обращения о проведении схода граждан, которое направляется главе Шакинского</w:t>
      </w:r>
      <w:r w:rsidRPr="004810ED">
        <w:rPr>
          <w:rFonts w:ascii="Times New Roman" w:eastAsia="Times New Roman" w:hAnsi="Times New Roman"/>
          <w:iCs/>
          <w:sz w:val="24"/>
          <w:szCs w:val="24"/>
        </w:rPr>
        <w:t xml:space="preserve"> сельского поселения</w:t>
      </w:r>
      <w:r w:rsidRPr="004810ED">
        <w:rPr>
          <w:rFonts w:ascii="Times New Roman" w:eastAsia="Times New Roman" w:hAnsi="Times New Roman"/>
          <w:sz w:val="24"/>
          <w:szCs w:val="24"/>
        </w:rPr>
        <w:t xml:space="preserve"> либо в </w:t>
      </w:r>
      <w:r w:rsidRPr="004810ED">
        <w:rPr>
          <w:rFonts w:ascii="Times New Roman" w:hAnsi="Times New Roman"/>
          <w:bCs/>
          <w:sz w:val="24"/>
          <w:szCs w:val="24"/>
        </w:rPr>
        <w:t>Совет Шакинского сельского поселения.</w:t>
      </w:r>
      <w:r w:rsidRPr="004810ED">
        <w:rPr>
          <w:rFonts w:ascii="Times New Roman" w:eastAsia="Times New Roman" w:hAnsi="Times New Roman"/>
          <w:sz w:val="24"/>
          <w:szCs w:val="24"/>
        </w:rPr>
        <w:t xml:space="preserve"> К обращению о созыве схода граждан жителями соответствующей части населенного пункта Шакинского </w:t>
      </w:r>
      <w:r w:rsidRPr="004810ED">
        <w:rPr>
          <w:rFonts w:ascii="Times New Roman" w:eastAsia="Times New Roman" w:hAnsi="Times New Roman"/>
          <w:iCs/>
          <w:sz w:val="24"/>
          <w:szCs w:val="24"/>
        </w:rPr>
        <w:t>сельского поселения</w:t>
      </w:r>
      <w:r w:rsidRPr="004810ED">
        <w:rPr>
          <w:rFonts w:ascii="Times New Roman" w:eastAsia="Times New Roman" w:hAnsi="Times New Roman"/>
          <w:sz w:val="24"/>
          <w:szCs w:val="24"/>
        </w:rPr>
        <w:t>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6. Решение о проведении схода граждан принимается главой</w:t>
      </w:r>
      <w:r w:rsidRPr="000C6B57">
        <w:rPr>
          <w:rFonts w:ascii="Times New Roman" w:eastAsia="Times New Roman" w:hAnsi="Times New Roman"/>
          <w:sz w:val="24"/>
          <w:szCs w:val="24"/>
          <w:shd w:val="clear" w:color="auto" w:fill="FFFFFF"/>
        </w:rPr>
        <w:t>Шакинского</w:t>
      </w:r>
      <w:r w:rsidRPr="004810ED">
        <w:rPr>
          <w:rFonts w:ascii="Times New Roman" w:eastAsia="Times New Roman" w:hAnsi="Times New Roman"/>
          <w:iCs/>
          <w:sz w:val="24"/>
          <w:szCs w:val="24"/>
        </w:rPr>
        <w:t xml:space="preserve">сельского поселения либо </w:t>
      </w:r>
      <w:r w:rsidRPr="004810ED">
        <w:rPr>
          <w:rFonts w:ascii="Times New Roman" w:hAnsi="Times New Roman"/>
          <w:bCs/>
          <w:sz w:val="24"/>
          <w:szCs w:val="24"/>
        </w:rPr>
        <w:t>Совет Шакинского сельского поселения</w:t>
      </w:r>
      <w:r w:rsidRPr="004810ED">
        <w:rPr>
          <w:rFonts w:ascii="Times New Roman" w:eastAsia="Times New Roman" w:hAnsi="Times New Roman"/>
          <w:sz w:val="24"/>
          <w:szCs w:val="24"/>
        </w:rPr>
        <w:t>в течение 10 дней  со дня поступления обращения о проведении схода граждан и подлежит официальному обнародованию.</w:t>
      </w: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7. В решении о проведении схода граждан определяются:</w:t>
      </w:r>
    </w:p>
    <w:p w:rsidR="00C62A6A" w:rsidRPr="004810ED" w:rsidRDefault="00C62A6A" w:rsidP="00C62A6A">
      <w:pPr>
        <w:jc w:val="both"/>
        <w:rPr>
          <w:rFonts w:ascii="Times New Roman" w:eastAsia="Times New Roman" w:hAnsi="Times New Roman"/>
          <w:sz w:val="24"/>
          <w:szCs w:val="24"/>
        </w:rPr>
      </w:pPr>
      <w:r w:rsidRPr="004810ED">
        <w:rPr>
          <w:rFonts w:ascii="Times New Roman" w:eastAsia="Times New Roman" w:hAnsi="Times New Roman"/>
          <w:sz w:val="24"/>
          <w:szCs w:val="24"/>
        </w:rPr>
        <w:tab/>
        <w:t>1) дата, место и время проведения схода граждан;</w:t>
      </w:r>
    </w:p>
    <w:p w:rsidR="00C62A6A" w:rsidRPr="004810ED" w:rsidRDefault="00C62A6A" w:rsidP="00C62A6A">
      <w:pPr>
        <w:jc w:val="both"/>
        <w:rPr>
          <w:rFonts w:ascii="Times New Roman" w:eastAsia="Times New Roman" w:hAnsi="Times New Roman"/>
          <w:sz w:val="24"/>
          <w:szCs w:val="24"/>
        </w:rPr>
      </w:pPr>
      <w:r w:rsidRPr="004810ED">
        <w:rPr>
          <w:rFonts w:ascii="Times New Roman" w:eastAsia="Times New Roman" w:hAnsi="Times New Roman"/>
          <w:sz w:val="24"/>
          <w:szCs w:val="24"/>
        </w:rPr>
        <w:tab/>
        <w:t>2) вопросы, выносимые на рассмотрение схода граждан;</w:t>
      </w:r>
    </w:p>
    <w:p w:rsidR="00C62A6A" w:rsidRPr="004810ED" w:rsidRDefault="00C62A6A" w:rsidP="00C62A6A">
      <w:pPr>
        <w:ind w:firstLine="708"/>
        <w:jc w:val="both"/>
        <w:rPr>
          <w:rFonts w:ascii="Times New Roman" w:eastAsia="Times New Roman" w:hAnsi="Times New Roman"/>
          <w:sz w:val="24"/>
          <w:szCs w:val="24"/>
        </w:rPr>
      </w:pPr>
      <w:r w:rsidRPr="004810ED">
        <w:rPr>
          <w:rFonts w:ascii="Times New Roman" w:eastAsia="Times New Roman" w:hAnsi="Times New Roman"/>
          <w:sz w:val="24"/>
          <w:szCs w:val="24"/>
        </w:rPr>
        <w:t>3) территория, в границах которой будет проводиться сход граждан;</w:t>
      </w:r>
    </w:p>
    <w:p w:rsidR="00C62A6A" w:rsidRPr="004810ED" w:rsidRDefault="00C62A6A" w:rsidP="00C62A6A">
      <w:pPr>
        <w:ind w:firstLine="708"/>
        <w:jc w:val="both"/>
        <w:rPr>
          <w:rFonts w:ascii="Times New Roman" w:eastAsia="Times New Roman" w:hAnsi="Times New Roman"/>
          <w:sz w:val="24"/>
          <w:szCs w:val="24"/>
        </w:rPr>
      </w:pPr>
      <w:r w:rsidRPr="004810ED">
        <w:rPr>
          <w:rFonts w:ascii="Times New Roman" w:eastAsia="Times New Roman" w:hAnsi="Times New Roman"/>
          <w:sz w:val="24"/>
          <w:szCs w:val="24"/>
        </w:rPr>
        <w:t>4) численность обладающих избирательным правом жителей территории, в границах которой проводится сход граждан.</w:t>
      </w:r>
    </w:p>
    <w:p w:rsidR="00C62A6A" w:rsidRPr="004810ED" w:rsidRDefault="00C62A6A" w:rsidP="00C62A6A">
      <w:pPr>
        <w:jc w:val="both"/>
        <w:rPr>
          <w:rFonts w:ascii="Times New Roman" w:eastAsia="Times New Roman" w:hAnsi="Times New Roman"/>
          <w:sz w:val="24"/>
          <w:szCs w:val="24"/>
        </w:rPr>
      </w:pPr>
      <w:r w:rsidRPr="004810ED">
        <w:rPr>
          <w:rFonts w:ascii="Times New Roman" w:eastAsia="Times New Roman" w:hAnsi="Times New Roman"/>
          <w:sz w:val="24"/>
          <w:szCs w:val="24"/>
        </w:rPr>
        <w:t>         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позднее чем за 10 дней до дня проведения схода граждан, а также доводятся до жителей иными доступными способами.</w:t>
      </w:r>
    </w:p>
    <w:p w:rsidR="00C62A6A" w:rsidRPr="004810ED" w:rsidRDefault="00C62A6A" w:rsidP="00C62A6A">
      <w:pPr>
        <w:jc w:val="both"/>
        <w:rPr>
          <w:rFonts w:ascii="Times New Roman" w:eastAsia="Times New Roman" w:hAnsi="Times New Roman"/>
          <w:sz w:val="24"/>
          <w:szCs w:val="24"/>
        </w:rPr>
      </w:pPr>
      <w:r w:rsidRPr="004810ED">
        <w:rPr>
          <w:rFonts w:ascii="Times New Roman" w:eastAsia="Times New Roman" w:hAnsi="Times New Roman"/>
          <w:sz w:val="24"/>
          <w:szCs w:val="24"/>
        </w:rPr>
        <w:t xml:space="preserve">          9.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C62A6A" w:rsidRPr="004810ED" w:rsidRDefault="00A34CBE" w:rsidP="00C62A6A">
      <w:pPr>
        <w:autoSpaceDE w:val="0"/>
        <w:autoSpaceDN w:val="0"/>
        <w:adjustRightInd w:val="0"/>
        <w:ind w:firstLine="709"/>
        <w:jc w:val="both"/>
        <w:outlineLvl w:val="0"/>
        <w:rPr>
          <w:rFonts w:ascii="Times New Roman" w:hAnsi="Times New Roman"/>
          <w:sz w:val="24"/>
          <w:szCs w:val="24"/>
        </w:rPr>
      </w:pPr>
      <w:r>
        <w:rPr>
          <w:rFonts w:ascii="Times New Roman" w:eastAsia="Times New Roman" w:hAnsi="Times New Roman"/>
          <w:sz w:val="24"/>
          <w:szCs w:val="24"/>
        </w:rPr>
        <w:t>10. В случае,</w:t>
      </w:r>
      <w:r w:rsidR="00C62A6A" w:rsidRPr="004810ED">
        <w:rPr>
          <w:rFonts w:ascii="Times New Roman" w:eastAsia="Times New Roman" w:hAnsi="Times New Roman"/>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0"/>
        <w:rPr>
          <w:rFonts w:ascii="Times New Roman" w:hAnsi="Times New Roman"/>
          <w:b/>
          <w:sz w:val="24"/>
          <w:szCs w:val="24"/>
        </w:rPr>
      </w:pPr>
      <w:r w:rsidRPr="004810ED">
        <w:rPr>
          <w:rFonts w:ascii="Times New Roman" w:hAnsi="Times New Roman"/>
          <w:b/>
          <w:sz w:val="24"/>
          <w:szCs w:val="24"/>
        </w:rPr>
        <w:t>Статья 9. Территориальное общественное самоуправление</w:t>
      </w:r>
    </w:p>
    <w:p w:rsidR="00C62A6A" w:rsidRPr="004810ED" w:rsidRDefault="00C62A6A" w:rsidP="00C62A6A">
      <w:pPr>
        <w:autoSpaceDE w:val="0"/>
        <w:autoSpaceDN w:val="0"/>
        <w:adjustRightInd w:val="0"/>
        <w:ind w:firstLine="709"/>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Шакинского сельского поселения. Порядок регистрации устава территориального общественного самоуправления определяется нормативными правовыми актами Совета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В случаях, предусмотренных нормативными правовыми актами Совета Шакинского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Совета Шакинского сельского поселения, уставом территориального общественного самоуправления.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lastRenderedPageBreak/>
        <w:t>Статья 10. Публичные слушания, общественные обсуждения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закона от 20.03.2025 № 33-ФЗ «Об общих принципах организации местного самоуправления в единой системе публичной власти».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На публичные слушания должны выноситься: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 проект устава Шакинского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Шакинского сельского поселения вносятся изменения в форме точного воспроизведения положений </w:t>
      </w:r>
      <w:hyperlink r:id="rId14" w:history="1">
        <w:r w:rsidRPr="004810ED">
          <w:rPr>
            <w:rFonts w:ascii="Times New Roman" w:hAnsi="Times New Roman"/>
            <w:sz w:val="24"/>
            <w:szCs w:val="24"/>
          </w:rPr>
          <w:t>Конституции</w:t>
        </w:r>
      </w:hyperlink>
      <w:r w:rsidRPr="004810ED">
        <w:rPr>
          <w:rFonts w:ascii="Times New Roman" w:hAnsi="Times New Roman"/>
          <w:sz w:val="24"/>
          <w:szCs w:val="24"/>
        </w:rPr>
        <w:t xml:space="preserve"> Российской Федерации, федеральных законов, конституции (устава) или законов Волгоградской области в целях приведения устава Шакинского сельского поселения в соответствие с этими нормативными правовыми актами;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проект местного бюджета и отчет о его исполнении;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вопросы о преобразовании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По проектам правил благоустройства территорий, проектам, предусматривающим внесение изменений в правила благоустройства территорий проводятся публичные слушания или общественные обсуждения в соответствии с законодательством о градостроительной деятельности.</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jc w:val="center"/>
        <w:outlineLvl w:val="0"/>
        <w:rPr>
          <w:rFonts w:ascii="Times New Roman" w:hAnsi="Times New Roman"/>
          <w:b/>
          <w:sz w:val="24"/>
          <w:szCs w:val="24"/>
        </w:rPr>
      </w:pPr>
      <w:r w:rsidRPr="004810ED">
        <w:rPr>
          <w:rFonts w:ascii="Times New Roman" w:hAnsi="Times New Roman"/>
          <w:b/>
          <w:sz w:val="24"/>
          <w:szCs w:val="24"/>
        </w:rPr>
        <w:t>Статья 11. Собрание граждан</w:t>
      </w:r>
    </w:p>
    <w:p w:rsidR="00C62A6A" w:rsidRPr="004810ED" w:rsidRDefault="00C62A6A" w:rsidP="00C62A6A">
      <w:pPr>
        <w:ind w:firstLine="491"/>
        <w:rPr>
          <w:rFonts w:ascii="Times New Roman" w:hAnsi="Times New Roman"/>
          <w:b/>
          <w:sz w:val="24"/>
          <w:szCs w:val="24"/>
        </w:rPr>
      </w:pP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 xml:space="preserve">1. Собрание граждан проводится и назначается в порядке, установленном  Федеральным законом от 20.03.2025 № 33-ФЗ «Об общих принципах организации местного самоуправления в единой системе публичной власти» и нормативными правовыми актами </w:t>
      </w:r>
      <w:r w:rsidRPr="004810ED">
        <w:rPr>
          <w:rFonts w:ascii="Times New Roman" w:hAnsi="Times New Roman"/>
          <w:bCs/>
          <w:sz w:val="24"/>
          <w:szCs w:val="24"/>
        </w:rPr>
        <w:t xml:space="preserve">Совета Шакинского сельского поселения, </w:t>
      </w:r>
      <w:r w:rsidRPr="004810ED">
        <w:rPr>
          <w:rFonts w:ascii="Times New Roman" w:hAnsi="Times New Roman"/>
          <w:sz w:val="24"/>
          <w:szCs w:val="24"/>
        </w:rPr>
        <w:t>уставом территориального общественного самоуправления.</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 xml:space="preserve">2. Собрание граждан проводится по инициативе населения, </w:t>
      </w:r>
      <w:r w:rsidRPr="004810ED">
        <w:rPr>
          <w:rFonts w:ascii="Times New Roman" w:hAnsi="Times New Roman"/>
          <w:bCs/>
          <w:sz w:val="24"/>
          <w:szCs w:val="24"/>
        </w:rPr>
        <w:t>Совета Шакинского сельского поселения</w:t>
      </w:r>
      <w:r w:rsidRPr="004810ED">
        <w:rPr>
          <w:rFonts w:ascii="Times New Roman" w:hAnsi="Times New Roman"/>
          <w:sz w:val="24"/>
          <w:szCs w:val="24"/>
        </w:rPr>
        <w:t>, главы Шакинского сельского поселения</w:t>
      </w:r>
      <w:r w:rsidRPr="004810ED">
        <w:rPr>
          <w:rFonts w:ascii="Times New Roman" w:hAnsi="Times New Roman"/>
          <w:i/>
          <w:iCs/>
          <w:sz w:val="24"/>
          <w:szCs w:val="24"/>
        </w:rPr>
        <w:t>,</w:t>
      </w:r>
      <w:r w:rsidRPr="004810ED">
        <w:rPr>
          <w:rFonts w:ascii="Times New Roman" w:hAnsi="Times New Roman"/>
          <w:sz w:val="24"/>
          <w:szCs w:val="24"/>
          <w:lang w:eastAsia="zh-CN"/>
        </w:rPr>
        <w:t xml:space="preserve"> а так же в случаях, предусмотренных уставом территориального общественного самоуправления.</w:t>
      </w:r>
    </w:p>
    <w:p w:rsidR="00C62A6A" w:rsidRPr="004810ED" w:rsidRDefault="00C62A6A" w:rsidP="00C62A6A">
      <w:pPr>
        <w:autoSpaceDE w:val="0"/>
        <w:autoSpaceDN w:val="0"/>
        <w:adjustRightInd w:val="0"/>
        <w:ind w:firstLine="709"/>
        <w:rPr>
          <w:rFonts w:ascii="Times New Roman" w:hAnsi="Times New Roman"/>
          <w:sz w:val="24"/>
          <w:szCs w:val="24"/>
        </w:rPr>
      </w:pPr>
    </w:p>
    <w:p w:rsidR="00C62A6A" w:rsidRPr="004810ED" w:rsidRDefault="00C62A6A" w:rsidP="00C62A6A">
      <w:pPr>
        <w:autoSpaceDE w:val="0"/>
        <w:autoSpaceDN w:val="0"/>
        <w:adjustRightInd w:val="0"/>
        <w:jc w:val="center"/>
        <w:outlineLvl w:val="0"/>
        <w:rPr>
          <w:rFonts w:ascii="Times New Roman" w:hAnsi="Times New Roman"/>
          <w:b/>
          <w:sz w:val="24"/>
          <w:szCs w:val="24"/>
        </w:rPr>
      </w:pPr>
      <w:r w:rsidRPr="004810ED">
        <w:rPr>
          <w:rFonts w:ascii="Times New Roman" w:hAnsi="Times New Roman"/>
          <w:b/>
          <w:sz w:val="24"/>
          <w:szCs w:val="24"/>
        </w:rPr>
        <w:t>Статья 12. Опрос граждан</w:t>
      </w:r>
    </w:p>
    <w:p w:rsidR="00C62A6A" w:rsidRPr="004810ED" w:rsidRDefault="00C62A6A" w:rsidP="00C62A6A">
      <w:pPr>
        <w:autoSpaceDE w:val="0"/>
        <w:autoSpaceDN w:val="0"/>
        <w:adjustRightInd w:val="0"/>
        <w:ind w:firstLine="709"/>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Порядок назначения и проведения опроса граждан определяется нормативными правовыми актами Совета Шакинского сельского поселения в соответствии с законом Волгоградской области.</w:t>
      </w:r>
    </w:p>
    <w:p w:rsidR="00C62A6A" w:rsidRPr="004810ED" w:rsidRDefault="00C62A6A" w:rsidP="00C62A6A">
      <w:pPr>
        <w:ind w:firstLine="709"/>
        <w:jc w:val="center"/>
        <w:rPr>
          <w:rFonts w:ascii="Times New Roman" w:eastAsia="Times New Roman" w:hAnsi="Times New Roman"/>
          <w:b/>
          <w:sz w:val="24"/>
          <w:szCs w:val="24"/>
        </w:rPr>
      </w:pPr>
    </w:p>
    <w:p w:rsidR="00C62A6A" w:rsidRPr="004810ED" w:rsidRDefault="00C62A6A" w:rsidP="00C62A6A">
      <w:pPr>
        <w:ind w:firstLine="709"/>
        <w:jc w:val="center"/>
        <w:rPr>
          <w:rFonts w:ascii="Times New Roman" w:eastAsia="Times New Roman" w:hAnsi="Times New Roman"/>
          <w:b/>
          <w:sz w:val="24"/>
          <w:szCs w:val="24"/>
        </w:rPr>
      </w:pPr>
      <w:r w:rsidRPr="004810ED">
        <w:rPr>
          <w:rFonts w:ascii="Times New Roman" w:eastAsia="Times New Roman" w:hAnsi="Times New Roman"/>
          <w:b/>
          <w:sz w:val="24"/>
          <w:szCs w:val="24"/>
        </w:rPr>
        <w:t>Статья 13.  Инициативный проект</w:t>
      </w:r>
    </w:p>
    <w:p w:rsidR="00C62A6A" w:rsidRPr="004810ED" w:rsidRDefault="00C62A6A" w:rsidP="00C62A6A">
      <w:pPr>
        <w:ind w:firstLine="709"/>
        <w:jc w:val="both"/>
        <w:rPr>
          <w:rFonts w:ascii="Times New Roman" w:eastAsia="Times New Roman" w:hAnsi="Times New Roman"/>
          <w:sz w:val="24"/>
          <w:szCs w:val="24"/>
          <w:lang w:eastAsia="zh-CN"/>
        </w:rPr>
      </w:pP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1. В целях реализации мероприятий, имеющих приоритетное значение для жителей Шакинского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Шакинского сельского поселения, может быть внесен инициативный проект.</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 xml:space="preserve">2. Порядок определения части территории Шакинского сельского поселения, на которой </w:t>
      </w:r>
      <w:r w:rsidRPr="004810ED">
        <w:rPr>
          <w:rFonts w:ascii="Times New Roman" w:hAnsi="Times New Roman"/>
          <w:sz w:val="24"/>
          <w:szCs w:val="24"/>
        </w:rPr>
        <w:lastRenderedPageBreak/>
        <w:t xml:space="preserve">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w:t>
      </w:r>
      <w:r w:rsidRPr="004810ED">
        <w:rPr>
          <w:rFonts w:ascii="Times New Roman" w:hAnsi="Times New Roman"/>
          <w:iCs/>
          <w:sz w:val="24"/>
          <w:szCs w:val="24"/>
        </w:rPr>
        <w:t>Совета Шакинского сельского поселения</w:t>
      </w:r>
      <w:r w:rsidRPr="004810ED">
        <w:rPr>
          <w:rFonts w:ascii="Times New Roman" w:hAnsi="Times New Roman"/>
          <w:sz w:val="24"/>
          <w:szCs w:val="24"/>
        </w:rPr>
        <w:t> в соответствии со </w:t>
      </w:r>
      <w:hyperlink r:id="rId15" w:tgtFrame="_blank" w:history="1">
        <w:r w:rsidRPr="006825B6">
          <w:rPr>
            <w:rStyle w:val="a3"/>
            <w:rFonts w:ascii="Times New Roman" w:hAnsi="Times New Roman"/>
            <w:color w:val="auto"/>
            <w:sz w:val="24"/>
            <w:szCs w:val="24"/>
            <w:u w:val="none"/>
          </w:rPr>
          <w:t>статьей 49</w:t>
        </w:r>
      </w:hyperlink>
      <w:r w:rsidRPr="004810ED">
        <w:rPr>
          <w:rFonts w:ascii="Times New Roman" w:hAnsi="Times New Roman"/>
          <w:sz w:val="24"/>
          <w:szCs w:val="24"/>
        </w:rPr>
        <w:t> Федерального закона от 20.03.2025 № 33-ФЗ «Об общих принципах организации местного самоуправления в единой системе публичной власти».</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3. Инициаторы проекта, другие граждане, проживающие на территории Шакинского сельского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4. Информация о рассмотрении инициативного проекта администрацией Шакинского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администрации Кумылженского муниципального района Волгоградской области </w:t>
      </w:r>
      <w:r w:rsidR="006825B6">
        <w:rPr>
          <w:rFonts w:ascii="Times New Roman" w:hAnsi="Times New Roman"/>
          <w:sz w:val="24"/>
          <w:szCs w:val="24"/>
        </w:rPr>
        <w:t xml:space="preserve">в информационно-телекоммуникационной сети «Интернет» </w:t>
      </w:r>
      <w:r w:rsidRPr="004810ED">
        <w:rPr>
          <w:rFonts w:ascii="Times New Roman" w:hAnsi="Times New Roman"/>
          <w:sz w:val="24"/>
          <w:szCs w:val="24"/>
        </w:rPr>
        <w:t>и на официальном сайте администрации Шакинского сельского поселения в информационно-телекоммуникационной сети "Интернет". </w:t>
      </w:r>
    </w:p>
    <w:p w:rsidR="00C62A6A" w:rsidRPr="004810ED" w:rsidRDefault="00C62A6A" w:rsidP="00C62A6A">
      <w:pPr>
        <w:autoSpaceDE w:val="0"/>
        <w:autoSpaceDN w:val="0"/>
        <w:adjustRightInd w:val="0"/>
        <w:jc w:val="center"/>
        <w:rPr>
          <w:rFonts w:ascii="Times New Roman" w:hAnsi="Times New Roman"/>
          <w:sz w:val="24"/>
          <w:szCs w:val="24"/>
        </w:rPr>
      </w:pPr>
    </w:p>
    <w:p w:rsidR="00C62A6A" w:rsidRPr="004810ED" w:rsidRDefault="00C62A6A" w:rsidP="00C62A6A">
      <w:pPr>
        <w:autoSpaceDE w:val="0"/>
        <w:autoSpaceDN w:val="0"/>
        <w:adjustRightInd w:val="0"/>
        <w:jc w:val="center"/>
        <w:rPr>
          <w:rFonts w:ascii="Times New Roman" w:hAnsi="Times New Roman"/>
          <w:b/>
          <w:sz w:val="24"/>
          <w:szCs w:val="24"/>
        </w:rPr>
      </w:pPr>
      <w:r w:rsidRPr="004810ED">
        <w:rPr>
          <w:rFonts w:ascii="Times New Roman" w:hAnsi="Times New Roman"/>
          <w:b/>
          <w:sz w:val="24"/>
          <w:szCs w:val="24"/>
        </w:rPr>
        <w:t xml:space="preserve">Глава </w:t>
      </w:r>
      <w:r w:rsidRPr="004810ED">
        <w:rPr>
          <w:rFonts w:ascii="Times New Roman" w:hAnsi="Times New Roman"/>
          <w:b/>
          <w:sz w:val="24"/>
          <w:szCs w:val="24"/>
          <w:lang w:val="en-US"/>
        </w:rPr>
        <w:t>III</w:t>
      </w:r>
      <w:r w:rsidRPr="004810ED">
        <w:rPr>
          <w:rFonts w:ascii="Times New Roman" w:hAnsi="Times New Roman"/>
          <w:b/>
          <w:sz w:val="24"/>
          <w:szCs w:val="24"/>
        </w:rPr>
        <w:t xml:space="preserve">. ОРГАНЫ МЕСТНОГО САМОУПРАВЛЕНИЯ </w:t>
      </w:r>
    </w:p>
    <w:p w:rsidR="00C62A6A" w:rsidRPr="004810ED" w:rsidRDefault="00C62A6A" w:rsidP="00C62A6A">
      <w:pPr>
        <w:autoSpaceDE w:val="0"/>
        <w:autoSpaceDN w:val="0"/>
        <w:adjustRightInd w:val="0"/>
        <w:jc w:val="center"/>
        <w:rPr>
          <w:rFonts w:ascii="Times New Roman" w:hAnsi="Times New Roman"/>
          <w:b/>
          <w:sz w:val="24"/>
          <w:szCs w:val="24"/>
        </w:rPr>
      </w:pPr>
      <w:r w:rsidRPr="004810ED">
        <w:rPr>
          <w:rFonts w:ascii="Times New Roman" w:hAnsi="Times New Roman"/>
          <w:b/>
          <w:sz w:val="24"/>
          <w:szCs w:val="24"/>
        </w:rPr>
        <w:t>И ДОЛЖНОСТНЫЕ ЛИЦА МЕСТНОГО САМОУПРАВЛЕНИЯ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ind w:firstLine="709"/>
        <w:jc w:val="both"/>
        <w:rPr>
          <w:rFonts w:ascii="Times New Roman" w:hAnsi="Times New Roman"/>
          <w:b/>
          <w:sz w:val="24"/>
          <w:szCs w:val="24"/>
        </w:rPr>
      </w:pPr>
      <w:r w:rsidRPr="004810ED">
        <w:rPr>
          <w:rFonts w:ascii="Times New Roman" w:hAnsi="Times New Roman"/>
          <w:b/>
          <w:sz w:val="24"/>
          <w:szCs w:val="24"/>
        </w:rPr>
        <w:t>Статья 14. Органы местного самоуправления Шакинского сельского поселения</w:t>
      </w:r>
    </w:p>
    <w:p w:rsidR="00C62A6A" w:rsidRPr="004810ED" w:rsidRDefault="00C62A6A" w:rsidP="00C62A6A">
      <w:pPr>
        <w:ind w:firstLine="709"/>
        <w:jc w:val="both"/>
        <w:rPr>
          <w:rFonts w:ascii="Times New Roman" w:hAnsi="Times New Roman"/>
          <w:sz w:val="24"/>
          <w:szCs w:val="24"/>
        </w:rPr>
      </w:pP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1. Структуру органов местного самоуправления Шакинского сельского поселения составляют:</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 xml:space="preserve">1) Совет Шакинского Сельского поселения Кумылженского муниципального района Волгоградской области (далее по тексту настоящего </w:t>
      </w:r>
      <w:r w:rsidRPr="004810ED">
        <w:rPr>
          <w:rFonts w:ascii="Times New Roman" w:hAnsi="Times New Roman"/>
          <w:sz w:val="24"/>
          <w:szCs w:val="24"/>
        </w:rPr>
        <w:br/>
        <w:t xml:space="preserve">Устава – Совет Шакинского сельского поселения); </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2) глава Шакинского сельского поселения;</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3) администрация Шакинского сельского поселения Кумылженского муниципального района Волгоградской области (далее по тексту настоящего Устава – администрация Шакинского сельского поселения);</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2. Порядок формирования, полномочия, срок полномочий, подотчетность, подконтрольность органов местного самоуправления Шакинского сельского поселения, а также иные вопросы организации и деятельности указанных органов определяются настоящим Уставом в соответствии с Федеральным законом от 20.03.2025</w:t>
      </w:r>
      <w:r w:rsidR="007C3862">
        <w:rPr>
          <w:rFonts w:ascii="Times New Roman" w:hAnsi="Times New Roman"/>
          <w:sz w:val="24"/>
          <w:szCs w:val="24"/>
        </w:rPr>
        <w:t xml:space="preserve"> г.</w:t>
      </w:r>
      <w:r w:rsidRPr="004810ED">
        <w:rPr>
          <w:rFonts w:ascii="Times New Roman" w:hAnsi="Times New Roman"/>
          <w:sz w:val="24"/>
          <w:szCs w:val="24"/>
        </w:rPr>
        <w:t xml:space="preserve"> № 33-ФЗ «Об общих принципах организации местного самоуправления в единой системе публичной власти».</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 xml:space="preserve">3. Органы местного самоуправления Шакинского сельского поселения </w:t>
      </w:r>
      <w:r w:rsidRPr="004810ED">
        <w:rPr>
          <w:rFonts w:ascii="Times New Roman" w:hAnsi="Times New Roman"/>
          <w:sz w:val="24"/>
          <w:szCs w:val="24"/>
        </w:rPr>
        <w:br/>
        <w:t xml:space="preserve">не входят в систему органов государственной власти. </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 xml:space="preserve">4. Изменение структуры органов местного самоуправления Шакинского сельского поселения осуществляется не иначе как путем внесения изменений в настоящий Устав. </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 xml:space="preserve">5. Организационное и материально-техническое обеспечение деятельности органов местного самоуправления Шакинского сельского поселения осуществляется исключительно за счет собственных доходов бюджета Шакинского сельского поселения, </w:t>
      </w:r>
      <w:r w:rsidRPr="004810ED">
        <w:rPr>
          <w:rFonts w:ascii="Times New Roman" w:eastAsia="DejaVu Sans" w:hAnsi="Times New Roman"/>
          <w:iCs/>
          <w:sz w:val="24"/>
          <w:szCs w:val="24"/>
        </w:rPr>
        <w:t xml:space="preserve">за исключением случаев, предусмотренных </w:t>
      </w:r>
      <w:r w:rsidRPr="004810ED">
        <w:rPr>
          <w:rFonts w:ascii="Times New Roman" w:hAnsi="Times New Roman"/>
          <w:sz w:val="24"/>
          <w:szCs w:val="24"/>
        </w:rPr>
        <w:t>Федеральным законом от 20.03.2025</w:t>
      </w:r>
      <w:r w:rsidR="007C3862">
        <w:rPr>
          <w:rFonts w:ascii="Times New Roman" w:hAnsi="Times New Roman"/>
          <w:sz w:val="24"/>
          <w:szCs w:val="24"/>
        </w:rPr>
        <w:t xml:space="preserve"> г.</w:t>
      </w:r>
      <w:r w:rsidRPr="004810ED">
        <w:rPr>
          <w:rFonts w:ascii="Times New Roman" w:hAnsi="Times New Roman"/>
          <w:sz w:val="24"/>
          <w:szCs w:val="24"/>
        </w:rPr>
        <w:t xml:space="preserve"> № 33-ФЗ «Об общих принципах организации местного самоуправления в единой системе публичной власти».</w:t>
      </w:r>
    </w:p>
    <w:p w:rsidR="00C62A6A" w:rsidRPr="004810ED" w:rsidRDefault="00C62A6A" w:rsidP="00C62A6A">
      <w:pPr>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r w:rsidRPr="004810ED">
        <w:rPr>
          <w:rFonts w:ascii="Times New Roman" w:hAnsi="Times New Roman"/>
          <w:b/>
          <w:sz w:val="24"/>
          <w:szCs w:val="24"/>
        </w:rPr>
        <w:t xml:space="preserve">Статья 15. Совет Шакинского сельского поселения, его (ее) статус, порядок формирования и прекращения полномочий </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 Совет Шакинского сельского поселения является представительным органом Шакинского сельского поселения.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lastRenderedPageBreak/>
        <w:t>Совет Шакинского сельского поселения подконтролен и подотчетен населению.</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Совет Шакинского сельского поселенияобладает правами юридического лица.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Совет Шакинского сельского поселения состоит из 7 депутатов, избираемых на муниципальных выборах по мажоритарной избирательной системе относительного большинства с образованием многомандатных округов сроком на пять лет.</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4. Совет Шакинского сельского поселениябольшинством голосов избирает из своего состава депутата, который входит в состав представительного органа Кумылженского муниципального района.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5. Полномочия Совета Шакинского сельского поселения  прекращаются </w:t>
      </w:r>
      <w:r w:rsidRPr="004810ED">
        <w:rPr>
          <w:rFonts w:ascii="Times New Roman" w:eastAsia="Times New Roman" w:hAnsi="Times New Roman"/>
          <w:sz w:val="24"/>
          <w:szCs w:val="24"/>
        </w:rPr>
        <w:t>досрочно в следующих случаях</w:t>
      </w:r>
      <w:r w:rsidRPr="004810ED">
        <w:rPr>
          <w:rFonts w:ascii="Times New Roman" w:hAnsi="Times New Roman"/>
          <w:sz w:val="24"/>
          <w:szCs w:val="24"/>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вступление в силу закона Волгоградской области о его роспуске;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принятие Советом Шакинского сельского поселения решения о самороспуске;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Решение Совета Шакинского сельского поселения о самороспуске до истечения срока полномочий принимается большинством в две трети голосов от числа избранных депутатов Совета Шакинского сельского поселения. Указанное решение </w:t>
      </w:r>
      <w:r w:rsidRPr="004810ED">
        <w:rPr>
          <w:rFonts w:ascii="Times New Roman" w:eastAsia="Times New Roman" w:hAnsi="Times New Roman"/>
          <w:bCs/>
          <w:sz w:val="24"/>
          <w:szCs w:val="24"/>
        </w:rPr>
        <w:t xml:space="preserve">вступает в силу со дня официального опубликования и </w:t>
      </w:r>
      <w:r w:rsidRPr="004810ED">
        <w:rPr>
          <w:rFonts w:ascii="Times New Roman" w:hAnsi="Times New Roman"/>
          <w:sz w:val="24"/>
          <w:szCs w:val="24"/>
        </w:rPr>
        <w:t xml:space="preserve">направляется в Избирательную комиссию Волгоградской области.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3) вступление в силу решения Волгоградского областного суда </w:t>
      </w:r>
      <w:r w:rsidRPr="004810ED">
        <w:rPr>
          <w:rFonts w:ascii="Times New Roman" w:hAnsi="Times New Roman"/>
          <w:sz w:val="24"/>
          <w:szCs w:val="24"/>
        </w:rPr>
        <w:br/>
        <w:t>о неправомочности данного состава депутатов Совета Шакинского сельского поселения, в том числе в связи со сложением депутатами своих полномочий;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eastAsia="Times New Roman" w:hAnsi="Times New Roman"/>
          <w:sz w:val="24"/>
          <w:szCs w:val="24"/>
        </w:rPr>
        <w:t xml:space="preserve">4) преобразование Шакинского </w:t>
      </w:r>
      <w:r w:rsidRPr="004810ED">
        <w:rPr>
          <w:rFonts w:ascii="Times New Roman" w:eastAsia="Times New Roman" w:hAnsi="Times New Roman"/>
          <w:bCs/>
          <w:sz w:val="24"/>
          <w:szCs w:val="24"/>
        </w:rPr>
        <w:t xml:space="preserve"> сельского поселения</w:t>
      </w:r>
      <w:r w:rsidRPr="004810ED">
        <w:rPr>
          <w:rFonts w:ascii="Times New Roman" w:eastAsia="Times New Roman" w:hAnsi="Times New Roman"/>
          <w:sz w:val="24"/>
          <w:szCs w:val="24"/>
        </w:rPr>
        <w:t xml:space="preserve">, осуществляемого в соответствии с частями 6 и 7 статьи 12 Федерального закона </w:t>
      </w:r>
      <w:r w:rsidRPr="004810ED">
        <w:rPr>
          <w:rFonts w:ascii="Times New Roman" w:hAnsi="Times New Roman"/>
          <w:sz w:val="24"/>
          <w:szCs w:val="24"/>
        </w:rPr>
        <w:t>от 20.03.2025</w:t>
      </w:r>
      <w:r w:rsidR="00C25AD3">
        <w:rPr>
          <w:rFonts w:ascii="Times New Roman" w:hAnsi="Times New Roman"/>
          <w:sz w:val="24"/>
          <w:szCs w:val="24"/>
        </w:rPr>
        <w:t xml:space="preserve"> г.</w:t>
      </w:r>
      <w:r w:rsidRPr="004810ED">
        <w:rPr>
          <w:rFonts w:ascii="Times New Roman" w:hAnsi="Times New Roman"/>
          <w:sz w:val="24"/>
          <w:szCs w:val="24"/>
        </w:rPr>
        <w:br/>
        <w:t xml:space="preserve">№ 33-ФЗ </w:t>
      </w:r>
      <w:r w:rsidRPr="004810ED">
        <w:rPr>
          <w:rFonts w:ascii="Times New Roman" w:eastAsia="Times New Roman" w:hAnsi="Times New Roman"/>
          <w:sz w:val="24"/>
          <w:szCs w:val="24"/>
        </w:rPr>
        <w:t>«Об общих принципах организации местного самоуправления в единой системе публичной власти»;</w:t>
      </w:r>
    </w:p>
    <w:p w:rsidR="00C62A6A" w:rsidRPr="004810ED" w:rsidRDefault="00C62A6A" w:rsidP="00C62A6A">
      <w:pPr>
        <w:autoSpaceDE w:val="0"/>
        <w:autoSpaceDN w:val="0"/>
        <w:adjustRightInd w:val="0"/>
        <w:ind w:firstLine="709"/>
        <w:jc w:val="both"/>
        <w:rPr>
          <w:rFonts w:ascii="Times New Roman" w:hAnsi="Times New Roman"/>
          <w:strike/>
          <w:sz w:val="24"/>
          <w:szCs w:val="24"/>
        </w:rPr>
      </w:pPr>
      <w:r w:rsidRPr="004810ED">
        <w:rPr>
          <w:rFonts w:ascii="Times New Roman" w:hAnsi="Times New Roman"/>
          <w:sz w:val="24"/>
          <w:szCs w:val="24"/>
        </w:rPr>
        <w:t xml:space="preserve">5) увеличение численности избирателей Шакинского сельского поселения более чем на 25 процентов;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нарушение срока издания муниципального правового акта, требуемого для реализации решения, принятого путем прямого волеизъявления граждан.</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 xml:space="preserve">Полномочия Совета Шакинского сельского поселения прекращаются досрочно со дня вступления в силу закона Волгоградской области о роспуске Совета Шакинского сельского поселения в порядке и по основаниям, предусмотренным частью 3 статьи 17 Федерального закона от 20.03.2025 </w:t>
      </w:r>
      <w:r w:rsidR="003B6AC5">
        <w:rPr>
          <w:rFonts w:ascii="Times New Roman" w:hAnsi="Times New Roman"/>
          <w:sz w:val="24"/>
          <w:szCs w:val="24"/>
        </w:rPr>
        <w:t>г.</w:t>
      </w:r>
      <w:r w:rsidRPr="004810ED">
        <w:rPr>
          <w:rFonts w:ascii="Times New Roman" w:hAnsi="Times New Roman"/>
          <w:sz w:val="24"/>
          <w:szCs w:val="24"/>
        </w:rPr>
        <w:br/>
        <w:t xml:space="preserve">№ 33-ФЗ «Об общих принципах организации местного самоуправления в единой системе публичной власти».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Досрочное прекращение полномочий Совета Шакинского сельского поселения влечет досрочное прекращение полномочий его депутатов.</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7. Полномочия депутата Совета Шакинского сельского поселенияпрекращаются досрочно в случае: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смерти;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отставки по собственному желанию;</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признания судом недееспособным или ограниченно дееспособным;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признания судом безвестно отсутствующим или объявления умершим;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вступления в отношении его в законную силу обвинительного приговора суда;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выезда за пределы Российской Федерации на постоянное место жительства;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8) досрочного прекращения полномочий Совета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9) призыва на военную службу или направления на заменяющую ее альтернативную гражданскую службу;</w:t>
      </w:r>
    </w:p>
    <w:p w:rsidR="00C62A6A" w:rsidRPr="004810ED" w:rsidRDefault="00C62A6A" w:rsidP="00C62A6A">
      <w:pPr>
        <w:tabs>
          <w:tab w:val="left" w:pos="1166"/>
        </w:tabs>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10) </w:t>
      </w:r>
      <w:r w:rsidRPr="004810ED">
        <w:rPr>
          <w:rFonts w:ascii="Times New Roman" w:hAnsi="Times New Roman"/>
          <w:bCs/>
          <w:iCs/>
          <w:sz w:val="24"/>
          <w:szCs w:val="24"/>
        </w:rPr>
        <w:t xml:space="preserve">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w:t>
      </w:r>
      <w:r w:rsidRPr="004810ED">
        <w:rPr>
          <w:rFonts w:ascii="Times New Roman" w:hAnsi="Times New Roman"/>
          <w:bCs/>
          <w:iCs/>
          <w:sz w:val="24"/>
          <w:szCs w:val="24"/>
        </w:rPr>
        <w:lastRenderedPageBreak/>
        <w:t xml:space="preserve">предусмотрено Федеральным законом </w:t>
      </w:r>
      <w:r w:rsidRPr="004810ED">
        <w:rPr>
          <w:rFonts w:ascii="Times New Roman" w:hAnsi="Times New Roman"/>
          <w:sz w:val="24"/>
          <w:szCs w:val="24"/>
        </w:rPr>
        <w:t xml:space="preserve">от 20.03.2025 № 33-ФЗ </w:t>
      </w:r>
      <w:r w:rsidRPr="004810ED">
        <w:rPr>
          <w:rFonts w:ascii="Times New Roman" w:hAnsi="Times New Roman"/>
          <w:bCs/>
          <w:iCs/>
          <w:sz w:val="24"/>
          <w:szCs w:val="24"/>
        </w:rPr>
        <w:t>«Об общих принципах организации местного самоуправления в единой системе публичной власти»</w:t>
      </w:r>
      <w:r w:rsidRPr="004810ED">
        <w:rPr>
          <w:rFonts w:ascii="Times New Roman" w:hAnsi="Times New Roman"/>
          <w:sz w:val="24"/>
          <w:szCs w:val="24"/>
        </w:rPr>
        <w:t>;</w:t>
      </w:r>
    </w:p>
    <w:p w:rsidR="00C62A6A" w:rsidRPr="004810ED" w:rsidRDefault="00C62A6A" w:rsidP="00C62A6A">
      <w:pPr>
        <w:autoSpaceDE w:val="0"/>
        <w:autoSpaceDN w:val="0"/>
        <w:adjustRightInd w:val="0"/>
        <w:ind w:firstLine="709"/>
        <w:jc w:val="both"/>
        <w:rPr>
          <w:rFonts w:ascii="Times New Roman" w:hAnsi="Times New Roman"/>
          <w:bCs/>
          <w:sz w:val="24"/>
          <w:szCs w:val="24"/>
          <w:lang w:eastAsia="en-US"/>
        </w:rPr>
      </w:pPr>
      <w:r w:rsidRPr="004810ED">
        <w:rPr>
          <w:rFonts w:ascii="Times New Roman" w:hAnsi="Times New Roman"/>
          <w:sz w:val="24"/>
          <w:szCs w:val="24"/>
        </w:rPr>
        <w:t xml:space="preserve">11) </w:t>
      </w:r>
      <w:r w:rsidRPr="004810ED">
        <w:rPr>
          <w:rFonts w:ascii="Times New Roman" w:hAnsi="Times New Roman"/>
          <w:bCs/>
          <w:sz w:val="24"/>
          <w:szCs w:val="24"/>
          <w:lang w:eastAsia="en-US"/>
        </w:rPr>
        <w:t xml:space="preserve">несоблюдения депутатом ограничений, установленных Федеральным законом </w:t>
      </w:r>
      <w:r w:rsidRPr="004810ED">
        <w:rPr>
          <w:rFonts w:ascii="Times New Roman" w:hAnsi="Times New Roman"/>
          <w:sz w:val="24"/>
          <w:szCs w:val="24"/>
        </w:rPr>
        <w:t xml:space="preserve">от 20.03.2025 № 33-ФЗ </w:t>
      </w:r>
      <w:r w:rsidRPr="004810ED">
        <w:rPr>
          <w:rFonts w:ascii="Times New Roman" w:hAnsi="Times New Roman"/>
          <w:bCs/>
          <w:sz w:val="24"/>
          <w:szCs w:val="24"/>
          <w:lang w:eastAsia="en-US"/>
        </w:rPr>
        <w:t xml:space="preserve">«Об общих принципах организации местного самоуправления в единой системе публичной власти»; </w:t>
      </w:r>
    </w:p>
    <w:p w:rsidR="00C62A6A" w:rsidRPr="004810ED" w:rsidRDefault="00C62A6A" w:rsidP="00C62A6A">
      <w:pPr>
        <w:autoSpaceDE w:val="0"/>
        <w:autoSpaceDN w:val="0"/>
        <w:adjustRightInd w:val="0"/>
        <w:ind w:firstLine="709"/>
        <w:jc w:val="both"/>
        <w:rPr>
          <w:rFonts w:ascii="Times New Roman" w:hAnsi="Times New Roman"/>
          <w:bCs/>
          <w:sz w:val="24"/>
          <w:szCs w:val="24"/>
          <w:lang w:eastAsia="en-US"/>
        </w:rPr>
      </w:pPr>
      <w:r w:rsidRPr="004810ED">
        <w:rPr>
          <w:rFonts w:ascii="Times New Roman" w:hAnsi="Times New Roman"/>
          <w:bCs/>
          <w:sz w:val="24"/>
          <w:szCs w:val="24"/>
          <w:lang w:eastAsia="en-US"/>
        </w:rPr>
        <w:t>12) отсутствия депутата без уважительных причин на всех заседаниях представительного органа муниципального образования в течение шести месяцев подряд (прекращение полномочий осуществляется решением представительного органа муниципального образования);</w:t>
      </w:r>
    </w:p>
    <w:p w:rsidR="00C62A6A" w:rsidRPr="004810ED" w:rsidRDefault="00C62A6A" w:rsidP="00C62A6A">
      <w:pPr>
        <w:autoSpaceDE w:val="0"/>
        <w:autoSpaceDN w:val="0"/>
        <w:adjustRightInd w:val="0"/>
        <w:ind w:firstLine="709"/>
        <w:jc w:val="both"/>
        <w:rPr>
          <w:rFonts w:ascii="Times New Roman" w:hAnsi="Times New Roman"/>
          <w:bCs/>
          <w:sz w:val="24"/>
          <w:szCs w:val="24"/>
          <w:lang w:eastAsia="en-US"/>
        </w:rPr>
      </w:pPr>
      <w:r w:rsidRPr="004810ED">
        <w:rPr>
          <w:rFonts w:ascii="Times New Roman" w:hAnsi="Times New Roman"/>
          <w:bCs/>
          <w:sz w:val="24"/>
          <w:szCs w:val="24"/>
          <w:lang w:eastAsia="en-US"/>
        </w:rPr>
        <w:t>13) приобретения им статуса иностранного агента;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bCs/>
          <w:sz w:val="24"/>
          <w:szCs w:val="24"/>
          <w:lang w:eastAsia="en-US"/>
        </w:rPr>
        <w:t xml:space="preserve">14) </w:t>
      </w:r>
      <w:r w:rsidRPr="004810ED">
        <w:rPr>
          <w:rFonts w:ascii="Times New Roman" w:hAnsi="Times New Roman"/>
          <w:sz w:val="24"/>
          <w:szCs w:val="24"/>
        </w:rPr>
        <w:t>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8. Решение Совета Шакинского сельского поселения о досрочном прекращении полномочий депутата Совета Шакинского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Шакинского сельского поселения, - не позднее чем через три месяца со дня появления такого основания.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Решение Совета Шакинского сельского поселения о досрочном прекращении полномочий депутата  Совета Шакинского сельского поселения направляется в избирательную комиссию, проводившую выборы.</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В случае отставки по собственному желанию соответствующее заявление подается депутатом в Совет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Депутатские полномочия прекращаются со дня, следующего за днем появления основания для досрочного прекращения полномочий. </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FD38AE"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t>Статья 16. Организация работы Совета Шакинского сельского поселения</w:t>
      </w:r>
    </w:p>
    <w:p w:rsidR="00C62A6A" w:rsidRPr="004810ED" w:rsidRDefault="00C62A6A" w:rsidP="00C62A6A">
      <w:pPr>
        <w:pStyle w:val="text"/>
        <w:ind w:firstLine="709"/>
        <w:rPr>
          <w:rFonts w:ascii="Times New Roman" w:hAnsi="Times New Roman" w:cs="Times New Roman"/>
          <w:b/>
        </w:rPr>
      </w:pPr>
    </w:p>
    <w:p w:rsidR="00C62A6A" w:rsidRPr="004810ED" w:rsidRDefault="00C62A6A" w:rsidP="00C62A6A">
      <w:pPr>
        <w:pStyle w:val="text"/>
        <w:ind w:firstLine="709"/>
        <w:rPr>
          <w:rFonts w:ascii="Times New Roman" w:hAnsi="Times New Roman" w:cs="Times New Roman"/>
        </w:rPr>
      </w:pPr>
      <w:r w:rsidRPr="004810ED">
        <w:rPr>
          <w:rFonts w:ascii="Times New Roman" w:hAnsi="Times New Roman" w:cs="Times New Roman"/>
        </w:rPr>
        <w:t>1. Совет Шакинского сельского поселения приступает к исполнению своих полномочий после избрания не менее двух третей от установленной численности депутатов.</w:t>
      </w:r>
    </w:p>
    <w:p w:rsidR="00C62A6A" w:rsidRPr="004810ED" w:rsidRDefault="00C62A6A" w:rsidP="00C62A6A">
      <w:pPr>
        <w:tabs>
          <w:tab w:val="left" w:pos="1166"/>
        </w:tabs>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Вновь избранный Совет Шакинского сельского поселения собирается на первое заседание не позднее, чем на 30 день со дня его избрания в правомочном составе. </w:t>
      </w:r>
    </w:p>
    <w:p w:rsidR="00C62A6A" w:rsidRPr="004810ED" w:rsidRDefault="00C62A6A" w:rsidP="00C62A6A">
      <w:pPr>
        <w:pStyle w:val="text"/>
        <w:ind w:firstLine="709"/>
        <w:rPr>
          <w:rFonts w:ascii="Times New Roman" w:hAnsi="Times New Roman" w:cs="Times New Roman"/>
        </w:rPr>
      </w:pPr>
      <w:r w:rsidRPr="004810ED">
        <w:rPr>
          <w:rFonts w:ascii="Times New Roman" w:hAnsi="Times New Roman" w:cs="Times New Roman"/>
        </w:rPr>
        <w:t>2. Полномочия Совета Шакинского сельского поселения начинаются в день первого заседания и прекращаются в день первого заседания Совета Шакинского сельского поселения нового созыва.</w:t>
      </w:r>
    </w:p>
    <w:p w:rsidR="00C62A6A" w:rsidRPr="004810ED" w:rsidRDefault="00C62A6A" w:rsidP="00C62A6A">
      <w:pPr>
        <w:ind w:firstLine="709"/>
        <w:jc w:val="both"/>
        <w:rPr>
          <w:rFonts w:ascii="Times New Roman" w:eastAsia="Times New Roman" w:hAnsi="Times New Roman"/>
          <w:sz w:val="24"/>
          <w:szCs w:val="24"/>
          <w:lang w:eastAsia="zh-CN"/>
        </w:rPr>
      </w:pPr>
      <w:r w:rsidRPr="004810ED">
        <w:rPr>
          <w:rFonts w:ascii="Times New Roman" w:hAnsi="Times New Roman"/>
          <w:sz w:val="24"/>
          <w:szCs w:val="24"/>
        </w:rPr>
        <w:t xml:space="preserve">Заседание Совет Шакинского сельского поселения считается правомочным, если на нём присутствует не менее 50 процентов от числа избранных депутатов.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Порядок деятельности Совета Шакинского сельского поселения определяется настоящим Уставом и регламентом Совета Шакинского сельского поселения, утверждаемым решением Совета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Полномочия председателя Совета Шакинского сельского поселения исполняет глава Шакинского сельского поселения, который возглавляет и организует работу Совета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Расходы на обеспечение деятельности Совета Шакинского сельского поселения предусматриваются в бюджете Шакинского сельского поселения отдельной строкой в соответствии с классификацией расходов бюджетов Российской Федерации.</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D613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t>Статья 17. Полномочия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К исключительной компетенции Совета Шакинского сельского поселения относится: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принятие устава Шакинского сельского поселения и внесение в него изменений и дополнений;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утверждение бюджета Шакинского сельского поселения и отчета о его исполнении;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lastRenderedPageBreak/>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утверждение стратегии социально-экономического развития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определение порядка управления и распоряжения имуществом, находящимся в собственности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7) определение порядка материально-технического и организационного обеспечения деятельности органов местного самоуправления Шакинского сельского поселения;</w:t>
      </w:r>
    </w:p>
    <w:p w:rsidR="00C62A6A" w:rsidRPr="004810ED" w:rsidRDefault="00C62A6A" w:rsidP="00C62A6A">
      <w:pPr>
        <w:autoSpaceDE w:val="0"/>
        <w:autoSpaceDN w:val="0"/>
        <w:adjustRightInd w:val="0"/>
        <w:jc w:val="both"/>
        <w:rPr>
          <w:rFonts w:ascii="Times New Roman" w:hAnsi="Times New Roman"/>
          <w:sz w:val="24"/>
          <w:szCs w:val="24"/>
        </w:rPr>
      </w:pPr>
      <w:r w:rsidRPr="004810ED">
        <w:rPr>
          <w:rFonts w:ascii="Times New Roman" w:hAnsi="Times New Roman"/>
          <w:sz w:val="24"/>
          <w:szCs w:val="24"/>
        </w:rPr>
        <w:t xml:space="preserve">          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9) принятие решения об удалении главы Шакинского сельского поселения в отставку;</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10) утверждение правил благоустройства территории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11) заслушивание ежегодных отчетов главы Шакинского сельского поселения о результатах его деятельности, деятельности администрации Шакинского сельского поселения, </w:t>
      </w:r>
      <w:r w:rsidRPr="004810ED">
        <w:rPr>
          <w:rFonts w:ascii="Times New Roman" w:eastAsia="DejaVu Sans" w:hAnsi="Times New Roman"/>
          <w:iCs/>
          <w:sz w:val="24"/>
          <w:szCs w:val="24"/>
        </w:rPr>
        <w:t>и иных подведомственных главе муниципального образования органов местного самоуправления</w:t>
      </w:r>
      <w:r w:rsidRPr="004810ED">
        <w:rPr>
          <w:rFonts w:ascii="Times New Roman" w:hAnsi="Times New Roman"/>
          <w:sz w:val="24"/>
          <w:szCs w:val="24"/>
        </w:rPr>
        <w:t>, в том числе о решении вопросов, поставленных Советом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К иным полномочиям Совета Шакинского сельского поселения относятся: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установление описания и порядка официального использования символов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назначение выборов;</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утверждение схемы избирательных округов;</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установление порядка организации и проведения публичных слушаний, общественных обсуждений, собрания граждан, конференции граждан (собрания делегатов), опроса граждан;</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установление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 условий и порядка выделения необходимых средств из бюджета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6) утверждение регламента Совета Шакинского сельского поселения;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7) утверждение структуры администрации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8)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9) установление порядка и размеров оплаты труда муниципальных служащих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10) установление условий предоставления права на пенсию за выслугу лет муниципальным служащим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11) принятие решения о самороспуске;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12) утверждение реестра должностей муниципальной службы в Шакинском сельском поселении;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13) определение порядка планирования приватизации муниципального имущества;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14) определение порядка принятия решений об условиях приватизации муниципального имущества;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15) установление порядка заключения с покупателем договора купли-продажи муниципального имущества по минимально допустимой цене;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16) установление порядка осуществления контроля за исполнением условий эксплуатационных обязательств при приватизации муниципального имущества;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17) установление порядка оплаты муниципального имущества при приватизации;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lastRenderedPageBreak/>
        <w:t>18) утверждение положения о бюджетном процессе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19) утверждение положения о виде муниципального контроля;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20) осуществление иных полномочий, предусмотренных федеральным законодательством, законодательством Волгоградской области, настоящим Уставом.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Совет Шакинского сельского поселенияпо вопросам, отнесенным к его компетенции федеральными законами, законами Волгоградской области, настоящим Уставом, принимает:</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решения, устанавливающие правила, обязательные для исполнения на территории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решение об удалении главы Шакинского сельского поселения в отставку;</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решения по вопросам организации деятельности Совета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решения по иным вопросам, отнесенным к его (ее) компетенции федеральными законами, законами Волгоградской области, настоящим Уставом.</w:t>
      </w:r>
    </w:p>
    <w:p w:rsidR="00C62A6A" w:rsidRPr="004810ED" w:rsidRDefault="00C62A6A" w:rsidP="00C62A6A">
      <w:pPr>
        <w:autoSpaceDE w:val="0"/>
        <w:autoSpaceDN w:val="0"/>
        <w:adjustRightInd w:val="0"/>
        <w:ind w:firstLine="709"/>
        <w:jc w:val="both"/>
        <w:rPr>
          <w:rFonts w:ascii="Times New Roman" w:hAnsi="Times New Roman"/>
          <w:color w:val="3366FF"/>
          <w:sz w:val="24"/>
          <w:szCs w:val="24"/>
        </w:rPr>
      </w:pPr>
      <w:r w:rsidRPr="004810ED">
        <w:rPr>
          <w:rFonts w:ascii="Times New Roman" w:hAnsi="Times New Roman"/>
          <w:sz w:val="24"/>
          <w:szCs w:val="24"/>
        </w:rPr>
        <w:t>4. Решения Совета Шакинского сельского поселения, устанавливающие правила, обязательные для исполнения на территории Шакинского сельского поселения, принимаются большинством голосов от установленной численности депутатов Совета Шакинского сельского поселения, если иное не установлено федеральным законом.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Решения Совета Шакинского сельского поселения подписывает глава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Решение Совета Шакинского сельского поселения, носящее нормативный характер, в течение 10 дней со дня принятия направляется главе Шакинского сельского поселения для подписания и обнародования. </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 xml:space="preserve">Глава Шакинского сельского поселения имеет право отклонить указанное решение. В этом случае решение Совета Шакинского сельского поселения, носящее нормативный характер, в течение 10 дней возвращается в Совет Шакинского сельского поселения с мотивированным обоснованием его отклонения либо с предложениями о внесении в него изменений и дополнений. </w:t>
      </w:r>
    </w:p>
    <w:p w:rsidR="00C62A6A" w:rsidRPr="004810ED" w:rsidRDefault="00C62A6A" w:rsidP="00C62A6A">
      <w:pPr>
        <w:ind w:firstLine="709"/>
        <w:jc w:val="both"/>
        <w:rPr>
          <w:rFonts w:ascii="Times New Roman" w:hAnsi="Times New Roman"/>
          <w:b/>
          <w:sz w:val="24"/>
          <w:szCs w:val="24"/>
        </w:rPr>
      </w:pPr>
      <w:r w:rsidRPr="004810ED">
        <w:rPr>
          <w:rFonts w:ascii="Times New Roman" w:hAnsi="Times New Roman"/>
          <w:sz w:val="24"/>
          <w:szCs w:val="24"/>
        </w:rPr>
        <w:t>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Шакинского сельского поселения, оно подлежит подписанию главой Шакинского сельского поселения в течение семи дней и обнародованию.</w:t>
      </w: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r w:rsidRPr="004810ED">
        <w:rPr>
          <w:rFonts w:ascii="Times New Roman" w:hAnsi="Times New Roman"/>
          <w:b/>
          <w:sz w:val="24"/>
          <w:szCs w:val="24"/>
        </w:rPr>
        <w:t xml:space="preserve">Статья 18. Глава Шакинского сельского поселения, его статус, порядок избрания и прекращения полномочий </w:t>
      </w:r>
    </w:p>
    <w:p w:rsidR="00C62A6A" w:rsidRPr="004810ED" w:rsidRDefault="00C62A6A" w:rsidP="00C62A6A">
      <w:pPr>
        <w:ind w:firstLine="709"/>
        <w:jc w:val="both"/>
        <w:rPr>
          <w:rFonts w:ascii="Times New Roman" w:hAnsi="Times New Roman"/>
          <w:color w:val="FF0000"/>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Глава Шакинского сельского поселения является высшим должностным лицом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Глава Шакинского сельского поселения подконтролен и подотчетен населению и Совету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Глава Шакинского сельского поселения избирается на муниципальных выборах по мажоритарной избирательной системе относительного большинства с определением единого избирательного округа сроком на пять лет.</w:t>
      </w:r>
    </w:p>
    <w:p w:rsidR="00C62A6A" w:rsidRPr="004810ED" w:rsidRDefault="00C62A6A" w:rsidP="00C62A6A">
      <w:pPr>
        <w:pStyle w:val="ConsPlusCell"/>
        <w:ind w:firstLine="709"/>
        <w:jc w:val="both"/>
        <w:rPr>
          <w:rFonts w:ascii="Times New Roman" w:hAnsi="Times New Roman" w:cs="Times New Roman"/>
          <w:sz w:val="24"/>
          <w:szCs w:val="24"/>
        </w:rPr>
      </w:pPr>
      <w:r w:rsidRPr="004810ED">
        <w:rPr>
          <w:rFonts w:ascii="Times New Roman" w:hAnsi="Times New Roman" w:cs="Times New Roman"/>
          <w:sz w:val="24"/>
          <w:szCs w:val="24"/>
        </w:rPr>
        <w:t xml:space="preserve">Главой Шакинского </w:t>
      </w:r>
      <w:r w:rsidRPr="004810ED">
        <w:rPr>
          <w:rFonts w:ascii="Times New Roman" w:hAnsi="Times New Roman" w:cs="Times New Roman"/>
          <w:bCs/>
          <w:sz w:val="24"/>
          <w:szCs w:val="24"/>
        </w:rPr>
        <w:t>сельского поселения может быть избрано дееспособное лицо, имеющее гражданство Российской Федерации,</w:t>
      </w:r>
      <w:r w:rsidRPr="004810ED">
        <w:rPr>
          <w:rFonts w:ascii="Times New Roman" w:hAnsi="Times New Roman" w:cs="Times New Roman"/>
          <w:sz w:val="24"/>
          <w:szCs w:val="24"/>
        </w:rPr>
        <w:t xml:space="preserve"> гражданство (подданство)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Глава Шакинского сельского поселения возглавляет администрацию Шакинского сельского поселения и Совет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Глава Шакинского сельского поселения входит в состав представительного органа Кумылженского муниципального района.</w:t>
      </w:r>
    </w:p>
    <w:p w:rsidR="00C62A6A" w:rsidRPr="004810ED" w:rsidRDefault="00C62A6A" w:rsidP="00C62A6A">
      <w:pPr>
        <w:autoSpaceDE w:val="0"/>
        <w:autoSpaceDN w:val="0"/>
        <w:adjustRightInd w:val="0"/>
        <w:ind w:firstLine="709"/>
        <w:jc w:val="both"/>
        <w:rPr>
          <w:rFonts w:ascii="Times New Roman" w:hAnsi="Times New Roman"/>
          <w:strike/>
          <w:sz w:val="24"/>
          <w:szCs w:val="24"/>
        </w:rPr>
      </w:pPr>
      <w:r w:rsidRPr="004810ED">
        <w:rPr>
          <w:rFonts w:ascii="Times New Roman" w:hAnsi="Times New Roman"/>
          <w:sz w:val="24"/>
          <w:szCs w:val="24"/>
        </w:rPr>
        <w:t>4. Глава Шакинского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Федеральным законом от 20.03.2025</w:t>
      </w:r>
      <w:r w:rsidR="00987305">
        <w:rPr>
          <w:rFonts w:ascii="Times New Roman" w:hAnsi="Times New Roman"/>
          <w:sz w:val="24"/>
          <w:szCs w:val="24"/>
        </w:rPr>
        <w:t xml:space="preserve"> г.</w:t>
      </w:r>
      <w:r w:rsidRPr="004810ED">
        <w:rPr>
          <w:rFonts w:ascii="Times New Roman" w:hAnsi="Times New Roman"/>
          <w:sz w:val="24"/>
          <w:szCs w:val="24"/>
        </w:rPr>
        <w:t xml:space="preserve"> № 33-ФЗ «Об общих принципах организации местного </w:t>
      </w:r>
      <w:r w:rsidRPr="004810ED">
        <w:rPr>
          <w:rFonts w:ascii="Times New Roman" w:hAnsi="Times New Roman"/>
          <w:sz w:val="24"/>
          <w:szCs w:val="24"/>
        </w:rPr>
        <w:lastRenderedPageBreak/>
        <w:t>самоуправления в единой системе публичной власти».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Глава Шакинского сельского поселения представляет Совет Шакинского сельского поселенияежегодные отчеты о результатах своей деятельности, о результатах деятельности администрации Шакинского сельского поселения</w:t>
      </w:r>
      <w:r w:rsidRPr="004810ED">
        <w:rPr>
          <w:rFonts w:ascii="Times New Roman" w:eastAsia="DejaVu Sans" w:hAnsi="Times New Roman"/>
          <w:sz w:val="24"/>
          <w:szCs w:val="24"/>
        </w:rPr>
        <w:t xml:space="preserve"> и иных подведомственных главе муниципального образования органов местного самоуправления,</w:t>
      </w:r>
      <w:r w:rsidRPr="004810ED">
        <w:rPr>
          <w:rFonts w:ascii="Times New Roman" w:hAnsi="Times New Roman"/>
          <w:sz w:val="24"/>
          <w:szCs w:val="24"/>
        </w:rPr>
        <w:t xml:space="preserve"> в том числе о решении вопросов, поставленных Советом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В случаях, когда глава Шакинского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Шакинского сельского поселения, а при его отсутствии - иное должностное лицо администрации Шакинского сельского поселения в соответствии с распределением должностных обязанностей в администрации Шакинского сельского поселения</w:t>
      </w:r>
      <w:r w:rsidRPr="004810ED">
        <w:rPr>
          <w:rFonts w:ascii="Times New Roman" w:hAnsi="Times New Roman"/>
          <w:bCs/>
          <w:sz w:val="24"/>
          <w:szCs w:val="24"/>
        </w:rPr>
        <w:t>.</w:t>
      </w:r>
      <w:r w:rsidRPr="004810ED">
        <w:rPr>
          <w:rFonts w:ascii="Times New Roman" w:hAnsi="Times New Roman"/>
          <w:sz w:val="24"/>
          <w:szCs w:val="24"/>
        </w:rPr>
        <w:t xml:space="preserve"> Временное исполнение обязанностей главы Шакинского сельского поселения возлагается распоряжением главы Шакинского сельского поселения.</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В случае невозможности издания главой Шакинского сельского поселения указанного распоряжения временное исполнение обязанностей главы Шакинского сельского поселения возлагается решением Совета Шакинского сельского поселения на заместителя главы Шакинского сельского поселения, а при его отсутствии – на иное должностное лицо администрации Шакинского сельского поселения в соответствии с распределением должностных обязанностей в администрации Шакинского сельского поселения, или депутата Совета Шакинского сельского поселения в течение 10 дней со дня наступления данных событий.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Полномочия главы Шакинского сельского поселения прекращаются досрочно в случае: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смерти;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отставки по собственному желанию;</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признания судом недееспособным или ограниченно дееспособным;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признания судом безвестно отсутствующим или объявления умершим;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вступления в отношении его в законную силу обвинительного приговора суда;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выезда за пределы Российской Федерации на постоянное место жительства;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8) призыва на военную службу или направления на заменяющую ее альтернативную гражданскую службу;</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9) приобретения статуса иностранного агента;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10) утраты доверия Президента Российской Федерации;</w:t>
      </w:r>
    </w:p>
    <w:p w:rsidR="00C62A6A" w:rsidRPr="004810ED" w:rsidRDefault="00C62A6A" w:rsidP="00C62A6A">
      <w:pPr>
        <w:autoSpaceDE w:val="0"/>
        <w:autoSpaceDN w:val="0"/>
        <w:adjustRightInd w:val="0"/>
        <w:ind w:firstLine="709"/>
        <w:jc w:val="both"/>
        <w:rPr>
          <w:rFonts w:ascii="Times New Roman" w:hAnsi="Times New Roman"/>
          <w:i/>
          <w:strike/>
          <w:sz w:val="24"/>
          <w:szCs w:val="24"/>
        </w:rPr>
      </w:pPr>
      <w:r w:rsidRPr="004810ED">
        <w:rPr>
          <w:rFonts w:ascii="Times New Roman" w:hAnsi="Times New Roman"/>
          <w:sz w:val="24"/>
          <w:szCs w:val="24"/>
        </w:rPr>
        <w:t xml:space="preserve">11) удаления в отставку;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12) отрешения от должности;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13) установленной в судебном порядке стойкой неспособности по состоянию здоровья осуществлять полномочия главы муниципального образования;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14) преобразования Шакинского </w:t>
      </w:r>
      <w:r w:rsidRPr="004810ED">
        <w:rPr>
          <w:rFonts w:ascii="Times New Roman" w:hAnsi="Times New Roman"/>
          <w:bCs/>
          <w:sz w:val="24"/>
          <w:szCs w:val="24"/>
        </w:rPr>
        <w:t>сельского поселения</w:t>
      </w:r>
      <w:r w:rsidRPr="004810ED">
        <w:rPr>
          <w:rFonts w:ascii="Times New Roman" w:hAnsi="Times New Roman"/>
          <w:sz w:val="24"/>
          <w:szCs w:val="24"/>
        </w:rPr>
        <w:t>, осуществляемого в соответствии с частями 6 и 7 статьи 12 Федерального закона от 20.03.2025</w:t>
      </w:r>
      <w:r w:rsidR="007C3862">
        <w:rPr>
          <w:rFonts w:ascii="Times New Roman" w:hAnsi="Times New Roman"/>
          <w:sz w:val="24"/>
          <w:szCs w:val="24"/>
        </w:rPr>
        <w:t xml:space="preserve"> г.</w:t>
      </w:r>
      <w:r w:rsidRPr="004810ED">
        <w:rPr>
          <w:rFonts w:ascii="Times New Roman" w:hAnsi="Times New Roman"/>
          <w:sz w:val="24"/>
          <w:szCs w:val="24"/>
        </w:rPr>
        <w:t xml:space="preserve"> № 33-ФЗ «Об общих принципах организации местного самоуправления в единой системе публичной власти»;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15) увеличения численности избирателей Шакинского сельского поселения более чем на 25 процентов;</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17)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w:t>
      </w:r>
      <w:r w:rsidRPr="004810ED">
        <w:rPr>
          <w:rFonts w:ascii="Times New Roman" w:hAnsi="Times New Roman"/>
          <w:sz w:val="24"/>
          <w:szCs w:val="24"/>
        </w:rPr>
        <w:lastRenderedPageBreak/>
        <w:t>представляемых в соответствии с законодательством Российской Федерации о противодействии коррупции;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18) в иных случаях, установленных Федеральным законом от 20.03.2025</w:t>
      </w:r>
      <w:r w:rsidR="00B54D2E">
        <w:rPr>
          <w:rFonts w:ascii="Times New Roman" w:hAnsi="Times New Roman"/>
          <w:sz w:val="24"/>
          <w:szCs w:val="24"/>
        </w:rPr>
        <w:t xml:space="preserve"> г.</w:t>
      </w:r>
      <w:r w:rsidRPr="004810ED">
        <w:rPr>
          <w:rFonts w:ascii="Times New Roman" w:hAnsi="Times New Roman"/>
          <w:sz w:val="24"/>
          <w:szCs w:val="24"/>
        </w:rPr>
        <w:t xml:space="preserve"> № 33-ФЗ «Об общих принципах организации местного самоуправления в единой системе публичной власти» и другими федеральными законами.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7. Решение о досрочном прекращении полномочий главы Шакинского сельского поселения принимается Советом Шакинского сельского поселения в течение 10 дней после дня поступления в Совет Шакинского сельского поселения документов, свидетельствующих о появлении основания для досрочного прекращения полномочий главы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Полномочия главы Шакинского сельского поселения считаются прекращенными со дня наступления события, являющегося основанием для досрочного прекращения полномочий главы Шакинского сельского поселения, если иное не предусмотрено решением Совета Шакинского сельского поселения о досрочном прекращении полномочий главы Шакинского сельского поселения.</w:t>
      </w:r>
    </w:p>
    <w:p w:rsidR="00C62A6A" w:rsidRPr="004810ED" w:rsidRDefault="00C62A6A" w:rsidP="00C62A6A">
      <w:pPr>
        <w:pStyle w:val="ConsPlusNormal"/>
        <w:ind w:firstLine="709"/>
        <w:jc w:val="both"/>
        <w:rPr>
          <w:color w:val="000000"/>
          <w:sz w:val="24"/>
          <w:szCs w:val="24"/>
        </w:rPr>
      </w:pPr>
      <w:r w:rsidRPr="004810ED">
        <w:rPr>
          <w:color w:val="000000"/>
          <w:sz w:val="24"/>
          <w:szCs w:val="24"/>
        </w:rPr>
        <w:t>В случае отставки главы Шакинского сельского поселения по собственному желанию, если Совет Шакинского сельского поселения не примет решение о досрочном прекращении полномочий главы Шакинского</w:t>
      </w:r>
      <w:r w:rsidRPr="004810ED">
        <w:rPr>
          <w:bCs/>
          <w:color w:val="000000"/>
          <w:sz w:val="24"/>
          <w:szCs w:val="24"/>
        </w:rPr>
        <w:t xml:space="preserve"> сельского поселения </w:t>
      </w:r>
      <w:r w:rsidRPr="004810ED">
        <w:rPr>
          <w:color w:val="000000"/>
          <w:sz w:val="24"/>
          <w:szCs w:val="24"/>
        </w:rPr>
        <w:t>в срок, определенный в абзаце первом настоящей части, то полномочия главы Шакинского</w:t>
      </w:r>
      <w:r w:rsidRPr="004810ED">
        <w:rPr>
          <w:bCs/>
          <w:color w:val="000000"/>
          <w:sz w:val="24"/>
          <w:szCs w:val="24"/>
        </w:rPr>
        <w:t xml:space="preserve"> сельского поселения </w:t>
      </w:r>
      <w:r w:rsidRPr="004810ED">
        <w:rPr>
          <w:color w:val="000000"/>
          <w:sz w:val="24"/>
          <w:szCs w:val="24"/>
        </w:rPr>
        <w:t>считаются прекращенными со следующего дня после истечения указанного срока.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8. В случае досрочного прекращения полномочий главы Шакинского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Губернатором Волгоградской области в течение 10 дней назначается временно исполняющий полномочия главы Шакинского сельского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9. В случае если глава Шакинского сельского поселения, полномочия которого прекращены досрочно на основании правового акта Губернатора Волгоградской области об отрешении от должности главы Шакинского сельского поселения либо на основании решения Совета Шакинского сельского поселения об удалении его в отставку, обжалует данный правовой акт или решение в судебном порядке, досрочные выборы главы Шакинского  сельского поселения, избираемого на муниципальных выборах, не могут быть назначены до вступления решения суда в законную силу.</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t>Статья 19. Полномочия главы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К компетенции главы Шакинского сельского поселения относится: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представительство Шакинского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bCs/>
          <w:sz w:val="24"/>
          <w:szCs w:val="24"/>
        </w:rPr>
        <w:t xml:space="preserve">2) </w:t>
      </w:r>
      <w:r w:rsidRPr="004810ED">
        <w:rPr>
          <w:rFonts w:ascii="Times New Roman" w:hAnsi="Times New Roman"/>
          <w:sz w:val="24"/>
          <w:szCs w:val="24"/>
        </w:rPr>
        <w:t>представление на утверждение Совета Шакинского сельского поселения проекта бюджета Шакинского сельского поселения, стратегии социально-экономического развития Шакинского сельского поселения, отчетов об их исполнении (реализации);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подписание и обнародование в порядке, установленном настоящим Уставом, нормативных правовых актов, принятых Советом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право требования созыва внеочередного заседания Совета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обеспечение осуществления органами местного самоуправления Шакинского сельского поселения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Шакинского сельского поселения федеральными законами и законами Волгоградской области;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lastRenderedPageBreak/>
        <w:t xml:space="preserve">6) организация выполнения решений </w:t>
      </w:r>
      <w:r w:rsidRPr="004810ED">
        <w:rPr>
          <w:rFonts w:ascii="Times New Roman" w:hAnsi="Times New Roman"/>
          <w:iCs/>
          <w:sz w:val="24"/>
          <w:szCs w:val="24"/>
        </w:rPr>
        <w:t>Советом Шакинского сельского поселения</w:t>
      </w:r>
      <w:r w:rsidRPr="004810ED">
        <w:rPr>
          <w:rFonts w:ascii="Times New Roman" w:hAnsi="Times New Roman"/>
          <w:sz w:val="24"/>
          <w:szCs w:val="24"/>
        </w:rPr>
        <w:t xml:space="preserve"> в пределах своих полномочий;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7) внесение в </w:t>
      </w:r>
      <w:r w:rsidRPr="004810ED">
        <w:rPr>
          <w:rFonts w:ascii="Times New Roman" w:hAnsi="Times New Roman"/>
          <w:iCs/>
          <w:sz w:val="24"/>
          <w:szCs w:val="24"/>
        </w:rPr>
        <w:t>Совет Шакинского сельского поселения</w:t>
      </w:r>
      <w:r w:rsidRPr="004810ED">
        <w:rPr>
          <w:rFonts w:ascii="Times New Roman" w:hAnsi="Times New Roman"/>
          <w:sz w:val="24"/>
          <w:szCs w:val="24"/>
        </w:rPr>
        <w:t xml:space="preserve"> проектов муниципальных правовых актов;</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8) исполнение полномочий главы администрации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9) формирование администрации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10) представление </w:t>
      </w:r>
      <w:r w:rsidRPr="004810ED">
        <w:rPr>
          <w:rFonts w:ascii="Times New Roman" w:hAnsi="Times New Roman"/>
          <w:iCs/>
          <w:sz w:val="24"/>
          <w:szCs w:val="24"/>
        </w:rPr>
        <w:t>Совету Шакинского сельского поселения</w:t>
      </w:r>
      <w:r w:rsidRPr="004810ED">
        <w:rPr>
          <w:rFonts w:ascii="Times New Roman" w:hAnsi="Times New Roman"/>
          <w:sz w:val="24"/>
          <w:szCs w:val="24"/>
        </w:rPr>
        <w:t xml:space="preserve"> ежегодных отчетов о результатах своей деятельности и о результатах деятельности администрации поселения </w:t>
      </w:r>
      <w:r w:rsidRPr="004810ED">
        <w:rPr>
          <w:rFonts w:ascii="Times New Roman" w:eastAsia="DejaVu Sans" w:hAnsi="Times New Roman"/>
          <w:iCs/>
          <w:sz w:val="24"/>
          <w:szCs w:val="24"/>
        </w:rPr>
        <w:t>и иных подведомственных главе муниципального образования органов местного самоуправления</w:t>
      </w:r>
      <w:r w:rsidRPr="004810ED">
        <w:rPr>
          <w:rFonts w:ascii="Times New Roman" w:hAnsi="Times New Roman"/>
          <w:sz w:val="24"/>
          <w:szCs w:val="24"/>
        </w:rPr>
        <w:t xml:space="preserve">, в том числе о решении вопросов, поставленных </w:t>
      </w:r>
      <w:r w:rsidRPr="004810ED">
        <w:rPr>
          <w:rFonts w:ascii="Times New Roman" w:hAnsi="Times New Roman"/>
          <w:iCs/>
          <w:sz w:val="24"/>
          <w:szCs w:val="24"/>
        </w:rPr>
        <w:t>Советом Шакинского сельского поселения</w:t>
      </w:r>
      <w:r w:rsidRPr="00535429">
        <w:rPr>
          <w:rFonts w:ascii="Times New Roman" w:hAnsi="Times New Roman"/>
          <w:iCs/>
          <w:sz w:val="24"/>
          <w:szCs w:val="24"/>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11) осуществление полномочий представителя нанимателя для муниципальных служащих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12) осуществление личного приема и рассмотрение предложений, заявлений и жалоб граждан, принятие по ним решений;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13) осуществление иных полномочий, предусмотренных федеральным законодательством, законодательством Волгоградской области, настоящим Уставом, решениями </w:t>
      </w:r>
      <w:r w:rsidRPr="004810ED">
        <w:rPr>
          <w:rFonts w:ascii="Times New Roman" w:hAnsi="Times New Roman"/>
          <w:iCs/>
          <w:sz w:val="24"/>
          <w:szCs w:val="24"/>
        </w:rPr>
        <w:t>Совета Шакинского сельского поселения</w:t>
      </w:r>
      <w:r w:rsidRPr="004810ED">
        <w:rPr>
          <w:rFonts w:ascii="Times New Roman" w:hAnsi="Times New Roman"/>
          <w:sz w:val="24"/>
          <w:szCs w:val="24"/>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2. Глава Шакинского сельского поселения в пределах своих полномочий, установленных настоящим Уставом и решениями </w:t>
      </w:r>
      <w:r w:rsidRPr="004810ED">
        <w:rPr>
          <w:rFonts w:ascii="Times New Roman" w:hAnsi="Times New Roman"/>
          <w:iCs/>
          <w:sz w:val="24"/>
          <w:szCs w:val="24"/>
        </w:rPr>
        <w:t xml:space="preserve">Совета Шакинского сельского поселения </w:t>
      </w:r>
      <w:r w:rsidRPr="004810ED">
        <w:rPr>
          <w:rFonts w:ascii="Times New Roman" w:hAnsi="Times New Roman"/>
          <w:sz w:val="24"/>
          <w:szCs w:val="24"/>
        </w:rPr>
        <w:t>издает:</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постановления и распоряжения главы Шакинского сельского поселения по вопросам, отнесенным к его компетенции настоящим Уставом;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постановления и распоряжения администрации Шакинского сельского поселения – по вопросам, решаемым в рамках исполнения полномочий руководителя администрации Шакинского сельского поселения в соответствии со статьей 21 настоящего Устава.</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t>Статья 20. Администрация Шакинского сельского поселения, ее статус и структура</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Администрация Шакинского сельского поселения является исполнительно-распорядительным органом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Администрация Шакинского сельского поселения подконтрольна и подотчетна </w:t>
      </w:r>
      <w:r w:rsidRPr="004810ED">
        <w:rPr>
          <w:rFonts w:ascii="Times New Roman" w:hAnsi="Times New Roman"/>
          <w:iCs/>
          <w:sz w:val="24"/>
          <w:szCs w:val="24"/>
        </w:rPr>
        <w:t>Совету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Администрация Шакинского сельского поселения обладает правами юридического лица.</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Администрацию Шакинского сельского поселения возглавляет глава Шакинского сельского поселения, который руководит ею на принципах единоначалия.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3. Структура администрации Шакинского сельского поселения утверждается Советом Шакинского сельского поселенияпо представлению главы Шакинского сельского поселения.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Расходы на обеспечение деятельности администрации Шакинского сельского поселения предусматриваются в бюджете Шакинского сельского поселения отдельной строкой в соответствии с классификацией расходов бюджетов Российской Федерации.</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t>Статья 21. Полномочия администрации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b/>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К компетенции администрации Шакинского сельского поселения относится: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составление проекта бюджета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установление порядка принятия решений о разработке, формирования и реализации муниципальных программ;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подготовка и реализация стратегии социально-экономического развития Шакинского сельского поселения, а также подготовка, корректировка, утверждение и реализация плана мероприятий по реализации стратегии социально-экономического развития Шакинского сельского поселения, прогноза социально-экономического развития Шакинского сельского поселения на среднесрочный или долгосрочный период, бюджетного прогноза Шакинского сельского поселения на долгосрочный период, муниципальных программ;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lastRenderedPageBreak/>
        <w:t>4) установление порядка ведения реестра расходных обязательств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установление порядка осуществления муниципальных заимствований;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оказания муниципальных услуг, осуществление предоставления муниципальных услуг;</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8) утверждение положения об оплате труда работников администрации Шакинского сельского поселения, занимающих должности, не относящиеся к должностям муниципальной службы;</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9) принятие нормативных правовых актов, устанавливающих </w:t>
      </w:r>
      <w:hyperlink r:id="rId16" w:history="1">
        <w:r w:rsidRPr="004810ED">
          <w:rPr>
            <w:rFonts w:ascii="Times New Roman" w:hAnsi="Times New Roman"/>
            <w:sz w:val="24"/>
            <w:szCs w:val="24"/>
          </w:rPr>
          <w:t>системы</w:t>
        </w:r>
      </w:hyperlink>
      <w:r w:rsidRPr="004810ED">
        <w:rPr>
          <w:rFonts w:ascii="Times New Roman" w:hAnsi="Times New Roman"/>
          <w:sz w:val="24"/>
          <w:szCs w:val="24"/>
        </w:rPr>
        <w:t xml:space="preserve"> оплаты труда (в том числе тарифные системы оплаты труда) работников муниципальных учреждений, учредителем которых является Шакинское сельское поселение;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10) утверждение уставов муниципальных предприятий и учреждений, назначение и освобождение от должности руководителей данных предприятий и учреждений, заслушивание отчетов об их деятельности;</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11) установление порядка использования бюджетных ассигнований резервного фонда администрации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12) управление муниципальным долгом;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13) осуществление муниципального контроля;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14)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r w:rsidRPr="004810ED">
        <w:rPr>
          <w:rFonts w:ascii="Times New Roman" w:hAnsi="Times New Roman"/>
          <w:b/>
          <w:sz w:val="24"/>
          <w:szCs w:val="24"/>
        </w:rPr>
        <w:t>Статья 22. Гарантии, предоставляемые депутату и выборному должностному лицу местного самоуправления</w:t>
      </w:r>
    </w:p>
    <w:p w:rsidR="00C62A6A" w:rsidRPr="004810ED" w:rsidRDefault="00C62A6A" w:rsidP="00C62A6A">
      <w:pPr>
        <w:autoSpaceDE w:val="0"/>
        <w:autoSpaceDN w:val="0"/>
        <w:adjustRightInd w:val="0"/>
        <w:ind w:firstLine="709"/>
        <w:jc w:val="both"/>
        <w:outlineLvl w:val="2"/>
        <w:rPr>
          <w:rFonts w:ascii="Times New Roman" w:hAnsi="Times New Roman"/>
          <w:color w:val="4F81BD"/>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Депутату, выборному должностному лицу местного самоуправления, замещающему должность на постоянной основе, за счет средств бюджета Шакинского сельского поселения гарантируется: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условия работы, обеспечивающие исполнение должностных полномочий в соответствии с правовыми актами органов местного самоуправления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своевременное и в полном объеме получение денежного вознаграждения;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продолжительностью 35 календарных дней и дополнительного оплачиваемого отпуска продолжительностью 15 календарных дней;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пенсионное обеспечение за выслугу.</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2. Гарантии, предусмотренные пунктом 4 части первой настоящей статьи, распространяются на лиц, осуществлявших полномочия депутата,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в период замещения муниципальной должности. </w:t>
      </w:r>
    </w:p>
    <w:p w:rsidR="00C62A6A" w:rsidRPr="004810ED" w:rsidRDefault="00C62A6A" w:rsidP="00C62A6A">
      <w:pPr>
        <w:autoSpaceDE w:val="0"/>
        <w:autoSpaceDN w:val="0"/>
        <w:adjustRightInd w:val="0"/>
        <w:ind w:firstLine="709"/>
        <w:jc w:val="both"/>
        <w:rPr>
          <w:rFonts w:ascii="Times New Roman" w:hAnsi="Times New Roman"/>
          <w:iCs/>
          <w:sz w:val="24"/>
          <w:szCs w:val="24"/>
        </w:rPr>
      </w:pPr>
      <w:r w:rsidRPr="004810ED">
        <w:rPr>
          <w:rFonts w:ascii="Times New Roman" w:hAnsi="Times New Roman"/>
          <w:sz w:val="24"/>
          <w:szCs w:val="24"/>
        </w:rPr>
        <w:t>Предоставление указанных гарантий не предусмотрено в отношении лиц,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от 20.03.2025</w:t>
      </w:r>
      <w:r w:rsidR="009369B9">
        <w:rPr>
          <w:rFonts w:ascii="Times New Roman" w:hAnsi="Times New Roman"/>
          <w:sz w:val="24"/>
          <w:szCs w:val="24"/>
        </w:rPr>
        <w:t xml:space="preserve"> г. </w:t>
      </w:r>
      <w:r w:rsidRPr="004810ED">
        <w:rPr>
          <w:rFonts w:ascii="Times New Roman" w:hAnsi="Times New Roman"/>
          <w:sz w:val="24"/>
          <w:szCs w:val="24"/>
        </w:rPr>
        <w:t xml:space="preserve"> № 33-ФЗ«Об общих принципах организации местного самоуправления в единой системе публичной власти».</w:t>
      </w:r>
    </w:p>
    <w:p w:rsidR="00C62A6A" w:rsidRPr="004810ED" w:rsidRDefault="00C62A6A" w:rsidP="00C62A6A">
      <w:pPr>
        <w:autoSpaceDE w:val="0"/>
        <w:autoSpaceDN w:val="0"/>
        <w:adjustRightInd w:val="0"/>
        <w:ind w:firstLine="709"/>
        <w:jc w:val="both"/>
        <w:rPr>
          <w:rFonts w:ascii="Times New Roman" w:hAnsi="Times New Roman"/>
          <w:i/>
          <w:sz w:val="24"/>
          <w:szCs w:val="24"/>
        </w:rPr>
      </w:pPr>
      <w:r w:rsidRPr="004810ED">
        <w:rPr>
          <w:rFonts w:ascii="Times New Roman" w:hAnsi="Times New Roman"/>
          <w:sz w:val="24"/>
          <w:szCs w:val="24"/>
        </w:rPr>
        <w:lastRenderedPageBreak/>
        <w:t>3. Порядок предоставления гарантий, определенных частью первой настоящей статьи, устанавливается решением Совета Шакинского сельского поселения</w:t>
      </w:r>
      <w:r w:rsidRPr="004810ED">
        <w:rPr>
          <w:rFonts w:ascii="Times New Roman" w:hAnsi="Times New Roman"/>
          <w:i/>
          <w:sz w:val="24"/>
          <w:szCs w:val="24"/>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2 рабочих дня в месяц.</w:t>
      </w:r>
    </w:p>
    <w:p w:rsidR="00C62A6A" w:rsidRPr="004810ED" w:rsidRDefault="00C62A6A" w:rsidP="00C62A6A">
      <w:pPr>
        <w:autoSpaceDE w:val="0"/>
        <w:autoSpaceDN w:val="0"/>
        <w:adjustRightInd w:val="0"/>
        <w:ind w:firstLine="709"/>
        <w:jc w:val="both"/>
        <w:outlineLvl w:val="0"/>
        <w:rPr>
          <w:rFonts w:ascii="Times New Roman" w:hAnsi="Times New Roman"/>
          <w:b/>
          <w:sz w:val="24"/>
          <w:szCs w:val="24"/>
        </w:rPr>
      </w:pPr>
    </w:p>
    <w:p w:rsidR="00C62A6A" w:rsidRPr="004810ED" w:rsidRDefault="00C62A6A" w:rsidP="00C62A6A">
      <w:pPr>
        <w:autoSpaceDE w:val="0"/>
        <w:autoSpaceDN w:val="0"/>
        <w:adjustRightInd w:val="0"/>
        <w:ind w:firstLine="709"/>
        <w:jc w:val="both"/>
        <w:outlineLvl w:val="0"/>
        <w:rPr>
          <w:rFonts w:ascii="Times New Roman" w:hAnsi="Times New Roman"/>
          <w:b/>
          <w:sz w:val="24"/>
          <w:szCs w:val="24"/>
        </w:rPr>
      </w:pPr>
      <w:r w:rsidRPr="004810ED">
        <w:rPr>
          <w:rFonts w:ascii="Times New Roman" w:hAnsi="Times New Roman"/>
          <w:b/>
          <w:sz w:val="24"/>
          <w:szCs w:val="24"/>
        </w:rPr>
        <w:t>Статья 23. Муниципальная служба</w:t>
      </w:r>
    </w:p>
    <w:p w:rsidR="00C62A6A" w:rsidRPr="004810ED" w:rsidRDefault="00C62A6A" w:rsidP="00C62A6A">
      <w:pPr>
        <w:autoSpaceDE w:val="0"/>
        <w:autoSpaceDN w:val="0"/>
        <w:adjustRightInd w:val="0"/>
        <w:ind w:firstLine="709"/>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w:t>
      </w:r>
      <w:r w:rsidRPr="004810ED">
        <w:rPr>
          <w:rFonts w:ascii="Times New Roman" w:hAnsi="Times New Roman"/>
          <w:sz w:val="24"/>
          <w:szCs w:val="24"/>
        </w:rPr>
        <w:br/>
        <w:t>в соответствии с ним законами Волгоградской области, настоящим Уставом и иными муниципальными правовыми актами.</w:t>
      </w:r>
    </w:p>
    <w:p w:rsidR="00C62A6A" w:rsidRPr="004810ED" w:rsidRDefault="00C62A6A" w:rsidP="00C62A6A">
      <w:pPr>
        <w:autoSpaceDE w:val="0"/>
        <w:autoSpaceDN w:val="0"/>
        <w:adjustRightInd w:val="0"/>
        <w:ind w:firstLine="709"/>
        <w:rPr>
          <w:rFonts w:ascii="Times New Roman" w:hAnsi="Times New Roman"/>
          <w:sz w:val="24"/>
          <w:szCs w:val="24"/>
        </w:rPr>
      </w:pPr>
    </w:p>
    <w:p w:rsidR="00C62A6A" w:rsidRPr="004810ED" w:rsidRDefault="00C62A6A" w:rsidP="00C62A6A">
      <w:pPr>
        <w:autoSpaceDE w:val="0"/>
        <w:autoSpaceDN w:val="0"/>
        <w:adjustRightInd w:val="0"/>
        <w:jc w:val="center"/>
        <w:outlineLvl w:val="1"/>
        <w:rPr>
          <w:rFonts w:ascii="Times New Roman" w:hAnsi="Times New Roman"/>
          <w:b/>
          <w:sz w:val="24"/>
          <w:szCs w:val="24"/>
        </w:rPr>
      </w:pPr>
      <w:r w:rsidRPr="004810ED">
        <w:rPr>
          <w:rFonts w:ascii="Times New Roman" w:hAnsi="Times New Roman"/>
          <w:b/>
          <w:sz w:val="24"/>
          <w:szCs w:val="24"/>
        </w:rPr>
        <w:t xml:space="preserve">Глава </w:t>
      </w:r>
      <w:r w:rsidRPr="004810ED">
        <w:rPr>
          <w:rFonts w:ascii="Times New Roman" w:hAnsi="Times New Roman"/>
          <w:b/>
          <w:sz w:val="24"/>
          <w:szCs w:val="24"/>
          <w:lang w:val="en-US"/>
        </w:rPr>
        <w:t>IV</w:t>
      </w:r>
      <w:r w:rsidRPr="004810ED">
        <w:rPr>
          <w:rFonts w:ascii="Times New Roman" w:hAnsi="Times New Roman"/>
          <w:b/>
          <w:sz w:val="24"/>
          <w:szCs w:val="24"/>
        </w:rPr>
        <w:t xml:space="preserve">. МУНИЦИПАЛЬНЫЕ ПРАВОВЫЕ АКТЫ </w:t>
      </w:r>
    </w:p>
    <w:p w:rsidR="00C62A6A" w:rsidRPr="004810ED" w:rsidRDefault="00C62A6A" w:rsidP="00C62A6A">
      <w:pPr>
        <w:autoSpaceDE w:val="0"/>
        <w:autoSpaceDN w:val="0"/>
        <w:adjustRightInd w:val="0"/>
        <w:jc w:val="center"/>
        <w:outlineLvl w:val="1"/>
        <w:rPr>
          <w:rFonts w:ascii="Times New Roman" w:hAnsi="Times New Roman"/>
          <w:b/>
          <w:sz w:val="24"/>
          <w:szCs w:val="24"/>
        </w:rPr>
      </w:pPr>
      <w:r w:rsidRPr="004810ED">
        <w:rPr>
          <w:rFonts w:ascii="Times New Roman" w:hAnsi="Times New Roman"/>
          <w:b/>
          <w:sz w:val="24"/>
          <w:szCs w:val="24"/>
        </w:rPr>
        <w:t>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r w:rsidRPr="004810ED">
        <w:rPr>
          <w:rFonts w:ascii="Times New Roman" w:hAnsi="Times New Roman"/>
          <w:b/>
          <w:sz w:val="24"/>
          <w:szCs w:val="24"/>
        </w:rPr>
        <w:t xml:space="preserve">Статья 24. Система муниципальных правовых актов Шакинского сельского поселения </w:t>
      </w:r>
    </w:p>
    <w:p w:rsidR="00C62A6A" w:rsidRPr="004810ED" w:rsidRDefault="00C62A6A" w:rsidP="00C62A6A">
      <w:pPr>
        <w:ind w:firstLine="426"/>
        <w:jc w:val="both"/>
        <w:rPr>
          <w:rFonts w:ascii="Times New Roman" w:hAnsi="Times New Roman"/>
          <w:sz w:val="24"/>
          <w:szCs w:val="24"/>
        </w:rPr>
      </w:pP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В систему муниципальных правовых актов Шакинского сельского поселения входят:</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1)  правовые акты, принятые на местном референдуме, сходе граждан;</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2) решения </w:t>
      </w:r>
      <w:r w:rsidRPr="004810ED">
        <w:rPr>
          <w:rFonts w:ascii="Times New Roman" w:hAnsi="Times New Roman"/>
          <w:iCs/>
          <w:sz w:val="24"/>
          <w:szCs w:val="24"/>
        </w:rPr>
        <w:t>Совета Шакинского сельского поселения</w:t>
      </w:r>
      <w:r w:rsidRPr="004810ED">
        <w:rPr>
          <w:rFonts w:ascii="Times New Roman" w:hAnsi="Times New Roman"/>
          <w:sz w:val="24"/>
          <w:szCs w:val="24"/>
        </w:rPr>
        <w:t>;</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3) постановления и распоряжения главы Шакинского сельского поселения по вопросам, отнесенным к его компетенции настоящим Уставом;</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4) постановления и распоряжения администрации Шакинского сельского поселения;</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5) правовые акты иных органов местного самоуправления,  предусмотренных настоящим Уставом.</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w:t>
      </w: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t>Статья 25. Порядок принятия устава Шакинского сельского поселения, порядок внесения в него изменений и (или) дополнений</w:t>
      </w:r>
    </w:p>
    <w:p w:rsidR="00C62A6A" w:rsidRPr="004810ED" w:rsidRDefault="00C62A6A" w:rsidP="00C62A6A">
      <w:pPr>
        <w:autoSpaceDE w:val="0"/>
        <w:autoSpaceDN w:val="0"/>
        <w:adjustRightInd w:val="0"/>
        <w:ind w:firstLine="709"/>
        <w:jc w:val="both"/>
        <w:rPr>
          <w:rFonts w:ascii="Times New Roman" w:hAnsi="Times New Roman"/>
          <w:b/>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Устав является актом высшей юридической силы в системе муниципальных правовых актов, имеет прямое действие и применяется на всей территории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2. Проект устава, проект решения Совета Шакинского сельского поселения о внесении изменений и (или) дополнений в устав не позднее чем за 30 дней до дня рассмотрения вопроса о принятии устава, внесении изменений и (или) дополнений в устав подлежат официальному опубликованию с одновременным официальным опубликованием установленного решением Совета Шакинского сельского поселения порядка учета предложений по проекту устава, проекту решения Совета Шакинского сельского поселения о внесении изменений и (или) дополнений в устав, а также порядка участия граждан в его обсуждении. </w:t>
      </w:r>
    </w:p>
    <w:p w:rsidR="00C62A6A" w:rsidRPr="004810ED" w:rsidRDefault="00C62A6A" w:rsidP="00C62A6A">
      <w:pPr>
        <w:autoSpaceDE w:val="0"/>
        <w:autoSpaceDN w:val="0"/>
        <w:adjustRightInd w:val="0"/>
        <w:ind w:firstLine="709"/>
        <w:jc w:val="both"/>
        <w:rPr>
          <w:rFonts w:ascii="Times New Roman" w:hAnsi="Times New Roman"/>
          <w:color w:val="0000FF"/>
          <w:sz w:val="24"/>
          <w:szCs w:val="24"/>
        </w:rPr>
      </w:pPr>
      <w:r w:rsidRPr="004810ED">
        <w:rPr>
          <w:rFonts w:ascii="Times New Roman" w:hAnsi="Times New Roman"/>
          <w:sz w:val="24"/>
          <w:szCs w:val="24"/>
        </w:rPr>
        <w:t>3. Не требуется официальное опубликование порядка учета предложений по проекту решения Совета Шакинского сельского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 с этими нормативными правовыми актами.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4. Устав, решение Совета Шакинского сельского поселения  о внесении изменений и (или) дополнений в устав принимаются большинством в две трети голосов от установленной численности депутатов Совета Шакинского сельского поселения.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lastRenderedPageBreak/>
        <w:t xml:space="preserve">5. Устав, решение Совета Шакинского сельского поселения  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6. Глава Шакинского сельского поселения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области предусмотренного частью 6 статьи 4 Федерального закона от 21.07.2005</w:t>
      </w:r>
      <w:r w:rsidRPr="004810ED">
        <w:rPr>
          <w:rFonts w:ascii="Times New Roman" w:hAnsi="Times New Roman"/>
          <w:sz w:val="24"/>
          <w:szCs w:val="24"/>
        </w:rPr>
        <w:br/>
        <w:t>№ 97-ФЗ «О государственной регистрации уставов муниципальных образований» уведомления о включении сведений об уставе, о решении Совета Шакинского сельского поселения о внесении изменений и дополнений в устав в государственный реестр уставов муниципальных образований Волгоградской области.</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t>Статья 26. Подготовка и принятие (издание) муниципальных правовых актов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Проекты муниципальных правовых актов Шакинского сельского поселения могут вноситься Советом Шакинского сельского поселения, главой Шакинского сельского поселения, иными выборными органами местного самоуправления Шакинского сельского поселения, органами территориального общественного самоуправления, инициативными группами граждан, прокурором Кумылженского района, Управлением Министерства юстиции Российской Федерации по Волгоградской области.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 2. Порядок внесения проектов муниципальных правовых актов Шакинского сельского поселения, перечень и форма прилагаемых к ним документов, порядок принятия (издания) муниципальных правовых актов Шакинского сельского поселения устанавливаются настоящим Уставом и нормативным правовым актом органа местного самоуправления или должностного лица местного самоуправления Шакинского сельского поселения, на рассмотрение которых вносятся указанные проекты.</w:t>
      </w:r>
    </w:p>
    <w:p w:rsidR="00C62A6A" w:rsidRPr="004810ED" w:rsidRDefault="00C62A6A" w:rsidP="00C62A6A">
      <w:pPr>
        <w:ind w:firstLine="709"/>
        <w:jc w:val="both"/>
        <w:rPr>
          <w:rFonts w:ascii="Times New Roman" w:hAnsi="Times New Roman"/>
          <w:i/>
          <w:strike/>
          <w:sz w:val="24"/>
          <w:szCs w:val="24"/>
        </w:rPr>
      </w:pPr>
      <w:r w:rsidRPr="004810ED">
        <w:rPr>
          <w:rFonts w:ascii="Times New Roman" w:hAnsi="Times New Roman"/>
          <w:sz w:val="24"/>
          <w:szCs w:val="24"/>
        </w:rPr>
        <w:t xml:space="preserve">3. Проекты  нормативных правовых актов Совета Шакинского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D31741">
        <w:rPr>
          <w:rFonts w:ascii="Times New Roman" w:hAnsi="Times New Roman"/>
          <w:sz w:val="24"/>
          <w:szCs w:val="24"/>
        </w:rPr>
        <w:t>Совета Шакинского сельского поселения</w:t>
      </w:r>
      <w:r w:rsidRPr="004810ED">
        <w:rPr>
          <w:rFonts w:ascii="Times New Roman" w:hAnsi="Times New Roman"/>
          <w:sz w:val="24"/>
          <w:szCs w:val="24"/>
        </w:rPr>
        <w:t>,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Шакинского сельского поселения либо при наличии заключения указанного лиц</w:t>
      </w:r>
    </w:p>
    <w:p w:rsidR="00C62A6A" w:rsidRPr="004810ED" w:rsidRDefault="00C62A6A" w:rsidP="00C62A6A">
      <w:pPr>
        <w:jc w:val="both"/>
        <w:rPr>
          <w:rFonts w:ascii="Times New Roman" w:hAnsi="Times New Roman"/>
          <w:sz w:val="24"/>
          <w:szCs w:val="24"/>
        </w:rPr>
      </w:pPr>
      <w:r w:rsidRPr="004810ED">
        <w:rPr>
          <w:rFonts w:ascii="Times New Roman" w:hAnsi="Times New Roman"/>
          <w:sz w:val="24"/>
          <w:szCs w:val="24"/>
        </w:rPr>
        <w:t xml:space="preserve">         Заключение представляется в </w:t>
      </w:r>
      <w:r w:rsidRPr="004810ED">
        <w:rPr>
          <w:rFonts w:ascii="Times New Roman" w:hAnsi="Times New Roman"/>
          <w:iCs/>
          <w:sz w:val="24"/>
          <w:szCs w:val="24"/>
        </w:rPr>
        <w:t>Совет Шакинского сельского поселения</w:t>
      </w:r>
      <w:r w:rsidRPr="004810ED">
        <w:rPr>
          <w:rFonts w:ascii="Times New Roman" w:hAnsi="Times New Roman"/>
          <w:i/>
          <w:iCs/>
          <w:sz w:val="24"/>
          <w:szCs w:val="24"/>
        </w:rPr>
        <w:t xml:space="preserve">   </w:t>
      </w:r>
      <w:r w:rsidRPr="004810ED">
        <w:rPr>
          <w:rFonts w:ascii="Times New Roman" w:hAnsi="Times New Roman"/>
          <w:sz w:val="24"/>
          <w:szCs w:val="24"/>
        </w:rPr>
        <w:t xml:space="preserve">в течение 20 дней со дня поступления соответствующего проекта нормативного правового акта главе Шакинского сельского поселения. </w:t>
      </w:r>
    </w:p>
    <w:p w:rsidR="00C62A6A" w:rsidRPr="004810ED" w:rsidRDefault="00C62A6A" w:rsidP="00C62A6A">
      <w:pPr>
        <w:jc w:val="both"/>
        <w:rPr>
          <w:rFonts w:ascii="Times New Roman" w:hAnsi="Times New Roman"/>
          <w:b/>
          <w:sz w:val="24"/>
          <w:szCs w:val="24"/>
        </w:rPr>
      </w:pPr>
    </w:p>
    <w:p w:rsidR="00C62A6A" w:rsidRPr="004810ED" w:rsidRDefault="00C62A6A" w:rsidP="00C62A6A">
      <w:pPr>
        <w:autoSpaceDE w:val="0"/>
        <w:autoSpaceDN w:val="0"/>
        <w:adjustRightInd w:val="0"/>
        <w:ind w:firstLine="709"/>
        <w:jc w:val="both"/>
        <w:rPr>
          <w:rFonts w:ascii="Times New Roman" w:hAnsi="Times New Roman"/>
          <w:b/>
          <w:sz w:val="24"/>
          <w:szCs w:val="24"/>
        </w:rPr>
      </w:pPr>
      <w:r w:rsidRPr="004810ED">
        <w:rPr>
          <w:rFonts w:ascii="Times New Roman" w:hAnsi="Times New Roman"/>
          <w:b/>
          <w:sz w:val="24"/>
          <w:szCs w:val="24"/>
        </w:rPr>
        <w:t xml:space="preserve">Статья 27. </w:t>
      </w:r>
      <w:bookmarkStart w:id="2" w:name="Par687"/>
      <w:bookmarkEnd w:id="2"/>
      <w:r w:rsidRPr="004810ED">
        <w:rPr>
          <w:rFonts w:ascii="Times New Roman" w:hAnsi="Times New Roman"/>
          <w:b/>
          <w:sz w:val="24"/>
          <w:szCs w:val="24"/>
        </w:rPr>
        <w:t>Порядок вступления в силу муниципальных правовых актов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1. Муниципальные правовые акты Шакинского сельского поселения вступают в силу в порядке, установленном законодательством Российской Федерации и настоящим Уставом.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Решения Совета Шакинского сельского поселения о налогах и сборах вступают в силу в соответствии с Налоговым кодексом Российской Федерации.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w:t>
      </w:r>
      <w:r w:rsidRPr="004810ED">
        <w:rPr>
          <w:rFonts w:ascii="Times New Roman" w:hAnsi="Times New Roman"/>
          <w:sz w:val="24"/>
          <w:szCs w:val="24"/>
        </w:rPr>
        <w:lastRenderedPageBreak/>
        <w:t>вступают в силу после их официального опубликования.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4. Устав, решение Совета Шакинского сельского поселения  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Изменения и (или) дополнения, внесенные в устав и изменяющие структуру органов местного самоуправления Шакинского сельского поселения, разграничение полномочий между органами местного самоуправления Шакинского сельского поселения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Шакинского сельского поселения, принявшего решение о внесении в устав указанных изменений и дополнений.</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частью 4 настоящей статьи.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Иные муниципальные правовые акты Шакинского сельского поселения вступают в силу со дня их подписания, если иное не устанавливается в самом муниципальном правовом акте.</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0"/>
        <w:rPr>
          <w:rFonts w:ascii="Times New Roman" w:hAnsi="Times New Roman"/>
          <w:b/>
          <w:sz w:val="24"/>
          <w:szCs w:val="24"/>
        </w:rPr>
      </w:pPr>
      <w:r w:rsidRPr="004810ED">
        <w:rPr>
          <w:rFonts w:ascii="Times New Roman" w:hAnsi="Times New Roman"/>
          <w:b/>
          <w:sz w:val="24"/>
          <w:szCs w:val="24"/>
        </w:rPr>
        <w:t>Статья 28. Отмена муниципальных правовых актов Шакинского сельского поселения и приостановление их действия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1. Муниципальные правовые акты Шакинского сельского поселения могут быть отменены или их действие может быть приостановлено:</w:t>
      </w: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1) органами местного самоуправления или должностными лицами местного самоуправления Шакинского сельского поселения, принявшими (издавшими) соответствующий муниципальный правовой акт;</w:t>
      </w: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w:t>
      </w:r>
      <w:r w:rsidR="004651DF">
        <w:rPr>
          <w:rFonts w:ascii="Times New Roman" w:eastAsia="Times New Roman" w:hAnsi="Times New Roman"/>
          <w:sz w:val="24"/>
          <w:szCs w:val="24"/>
        </w:rPr>
        <w:t>го правового акта</w:t>
      </w:r>
      <w:r w:rsidR="00137DF9">
        <w:rPr>
          <w:rFonts w:ascii="Times New Roman" w:eastAsia="Times New Roman" w:hAnsi="Times New Roman"/>
          <w:sz w:val="24"/>
          <w:szCs w:val="24"/>
        </w:rPr>
        <w:t xml:space="preserve">, </w:t>
      </w:r>
      <w:r w:rsidR="007018D5">
        <w:rPr>
          <w:rFonts w:ascii="Times New Roman" w:eastAsia="Times New Roman" w:hAnsi="Times New Roman"/>
          <w:sz w:val="24"/>
          <w:szCs w:val="24"/>
        </w:rPr>
        <w:t>–  </w:t>
      </w:r>
      <w:r w:rsidRPr="004810ED">
        <w:rPr>
          <w:rFonts w:ascii="Times New Roman" w:eastAsia="Times New Roman" w:hAnsi="Times New Roman"/>
          <w:sz w:val="24"/>
          <w:szCs w:val="24"/>
        </w:rPr>
        <w:t>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w:t>
      </w:r>
    </w:p>
    <w:p w:rsidR="00C62A6A" w:rsidRPr="004810ED" w:rsidRDefault="00C62A6A" w:rsidP="00C62A6A">
      <w:pPr>
        <w:ind w:firstLine="709"/>
        <w:jc w:val="both"/>
        <w:rPr>
          <w:rFonts w:ascii="Times New Roman" w:eastAsia="Times New Roman" w:hAnsi="Times New Roman"/>
          <w:sz w:val="24"/>
          <w:szCs w:val="24"/>
        </w:rPr>
      </w:pPr>
      <w:r w:rsidRPr="004810ED">
        <w:rPr>
          <w:rFonts w:ascii="Times New Roman" w:eastAsia="Times New Roman" w:hAnsi="Times New Roman"/>
          <w:sz w:val="24"/>
          <w:szCs w:val="24"/>
        </w:rPr>
        <w:t>4) судом.</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Об исполнении полученного предписания органы местного самоуправления или должностные лица местного самоуправления Шакинского сельского поселения обязаны сообщить Уполномоченному при Президенте Российской Федерации по защите прав предпринимателей в трехдневный срок, а Совет Шакинского сельского поселения </w:t>
      </w:r>
      <w:r w:rsidRPr="004810ED">
        <w:rPr>
          <w:rFonts w:ascii="Times New Roman" w:hAnsi="Times New Roman"/>
          <w:i/>
          <w:sz w:val="24"/>
          <w:szCs w:val="24"/>
        </w:rPr>
        <w:t>–</w:t>
      </w:r>
      <w:r w:rsidRPr="004810ED">
        <w:rPr>
          <w:rFonts w:ascii="Times New Roman" w:hAnsi="Times New Roman"/>
          <w:sz w:val="24"/>
          <w:szCs w:val="24"/>
        </w:rPr>
        <w:t xml:space="preserve"> не позднее трех дней со дня принятия решения.</w:t>
      </w:r>
    </w:p>
    <w:p w:rsidR="00C62A6A" w:rsidRPr="004810ED" w:rsidRDefault="00C62A6A" w:rsidP="00C62A6A">
      <w:pPr>
        <w:autoSpaceDE w:val="0"/>
        <w:autoSpaceDN w:val="0"/>
        <w:adjustRightInd w:val="0"/>
        <w:ind w:firstLine="709"/>
        <w:jc w:val="both"/>
        <w:rPr>
          <w:rFonts w:ascii="Times New Roman" w:hAnsi="Times New Roman"/>
          <w:b/>
          <w:sz w:val="24"/>
          <w:szCs w:val="24"/>
        </w:rPr>
      </w:pPr>
    </w:p>
    <w:p w:rsidR="007C3862" w:rsidRDefault="007C3862" w:rsidP="00C62A6A">
      <w:pPr>
        <w:autoSpaceDE w:val="0"/>
        <w:autoSpaceDN w:val="0"/>
        <w:adjustRightInd w:val="0"/>
        <w:ind w:firstLine="709"/>
        <w:jc w:val="both"/>
        <w:rPr>
          <w:rFonts w:ascii="Times New Roman" w:hAnsi="Times New Roman"/>
          <w:b/>
          <w:sz w:val="24"/>
          <w:szCs w:val="24"/>
        </w:rPr>
      </w:pPr>
    </w:p>
    <w:p w:rsidR="00C62A6A" w:rsidRPr="004810ED" w:rsidRDefault="00C62A6A" w:rsidP="00C62A6A">
      <w:pPr>
        <w:autoSpaceDE w:val="0"/>
        <w:autoSpaceDN w:val="0"/>
        <w:adjustRightInd w:val="0"/>
        <w:ind w:firstLine="709"/>
        <w:jc w:val="both"/>
        <w:rPr>
          <w:rFonts w:ascii="Times New Roman" w:hAnsi="Times New Roman"/>
          <w:b/>
          <w:color w:val="0070C0"/>
          <w:sz w:val="24"/>
          <w:szCs w:val="24"/>
        </w:rPr>
      </w:pPr>
      <w:r w:rsidRPr="004810ED">
        <w:rPr>
          <w:rFonts w:ascii="Times New Roman" w:hAnsi="Times New Roman"/>
          <w:b/>
          <w:sz w:val="24"/>
          <w:szCs w:val="24"/>
        </w:rPr>
        <w:t xml:space="preserve">Статья 29. Порядок обнародования муниципальных правовых актов Шакинского сельского поселения </w:t>
      </w:r>
    </w:p>
    <w:p w:rsidR="00C62A6A" w:rsidRPr="004810ED" w:rsidRDefault="00C62A6A" w:rsidP="00C62A6A">
      <w:pPr>
        <w:tabs>
          <w:tab w:val="left" w:pos="2492"/>
        </w:tabs>
        <w:ind w:firstLine="709"/>
        <w:jc w:val="both"/>
        <w:rPr>
          <w:rFonts w:ascii="Times New Roman" w:hAnsi="Times New Roman"/>
          <w:sz w:val="24"/>
          <w:szCs w:val="24"/>
        </w:rPr>
      </w:pPr>
    </w:p>
    <w:p w:rsidR="00C62A6A" w:rsidRPr="004810ED" w:rsidRDefault="00C62A6A" w:rsidP="00C62A6A">
      <w:pPr>
        <w:tabs>
          <w:tab w:val="left" w:pos="2492"/>
        </w:tabs>
        <w:ind w:firstLine="709"/>
        <w:jc w:val="both"/>
        <w:rPr>
          <w:rFonts w:ascii="Times New Roman" w:hAnsi="Times New Roman"/>
          <w:sz w:val="24"/>
          <w:szCs w:val="24"/>
        </w:rPr>
      </w:pPr>
      <w:r w:rsidRPr="004810ED">
        <w:rPr>
          <w:rFonts w:ascii="Times New Roman" w:hAnsi="Times New Roman"/>
          <w:sz w:val="24"/>
          <w:szCs w:val="24"/>
        </w:rPr>
        <w:t xml:space="preserve">1. Муниципальные нормативные правовые акты Совета Шакинского сельского поселения, </w:t>
      </w:r>
      <w:r w:rsidRPr="004810ED">
        <w:rPr>
          <w:rFonts w:ascii="Times New Roman" w:hAnsi="Times New Roman"/>
          <w:bCs/>
          <w:sz w:val="24"/>
          <w:szCs w:val="24"/>
        </w:rPr>
        <w:t>в том числе акты</w:t>
      </w:r>
      <w:r w:rsidRPr="004810ED">
        <w:rPr>
          <w:rFonts w:ascii="Times New Roman" w:hAnsi="Times New Roman"/>
          <w:sz w:val="24"/>
          <w:szCs w:val="24"/>
        </w:rPr>
        <w:t>,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C62A6A" w:rsidRPr="004810ED" w:rsidRDefault="00C62A6A" w:rsidP="00C62A6A">
      <w:pPr>
        <w:autoSpaceDE w:val="0"/>
        <w:autoSpaceDN w:val="0"/>
        <w:adjustRightInd w:val="0"/>
        <w:ind w:firstLine="709"/>
        <w:jc w:val="both"/>
        <w:rPr>
          <w:rFonts w:ascii="Times New Roman" w:hAnsi="Times New Roman"/>
          <w:sz w:val="24"/>
          <w:szCs w:val="24"/>
          <w:lang w:eastAsia="en-US"/>
        </w:rPr>
      </w:pPr>
      <w:r w:rsidRPr="004810ED">
        <w:rPr>
          <w:rFonts w:ascii="Times New Roman" w:hAnsi="Times New Roman"/>
          <w:sz w:val="24"/>
          <w:szCs w:val="24"/>
          <w:lang w:eastAsia="en-US"/>
        </w:rPr>
        <w:t>В интересах граждан и организаций в дополнение к официальному опубликованию муниципальные нормативные правовые акты и соглашения</w:t>
      </w:r>
      <w:r w:rsidRPr="004810ED">
        <w:rPr>
          <w:rFonts w:ascii="Times New Roman" w:hAnsi="Times New Roman"/>
          <w:sz w:val="24"/>
          <w:szCs w:val="24"/>
        </w:rPr>
        <w:t>, заключаемые между органами местного самоуправления,</w:t>
      </w:r>
      <w:r w:rsidRPr="004810ED">
        <w:rPr>
          <w:rFonts w:ascii="Times New Roman" w:hAnsi="Times New Roman"/>
          <w:sz w:val="24"/>
          <w:szCs w:val="24"/>
          <w:lang w:eastAsia="en-US"/>
        </w:rPr>
        <w:t xml:space="preserve"> обнародуются посредством </w:t>
      </w:r>
      <w:r w:rsidR="007A2078">
        <w:rPr>
          <w:rFonts w:ascii="Times New Roman" w:hAnsi="Times New Roman"/>
          <w:sz w:val="24"/>
          <w:szCs w:val="24"/>
          <w:lang w:eastAsia="en-US"/>
        </w:rPr>
        <w:t>размещения на официальном сайте администрации Шакинского сельского поселения Кумылженского муниципального района Волгоградской области (</w:t>
      </w:r>
      <w:hyperlink r:id="rId17" w:history="1">
        <w:r w:rsidR="007A2078" w:rsidRPr="00163D7A">
          <w:rPr>
            <w:rStyle w:val="a3"/>
            <w:rFonts w:ascii="Times New Roman" w:hAnsi="Times New Roman"/>
            <w:sz w:val="24"/>
            <w:szCs w:val="24"/>
            <w:lang w:eastAsia="en-US"/>
          </w:rPr>
          <w:t>https://shakinskoe-adm.ru</w:t>
        </w:r>
      </w:hyperlink>
      <w:r w:rsidR="007A2078">
        <w:rPr>
          <w:rFonts w:ascii="Times New Roman" w:hAnsi="Times New Roman"/>
          <w:sz w:val="24"/>
          <w:szCs w:val="24"/>
          <w:lang w:eastAsia="en-US"/>
        </w:rPr>
        <w:t>) в информационно-телекоммуникационной сети «Интернет», на информационных стендах в здании администрации Шакинского сельского поселения и МКУК «Шакинский  ЦКБО «Дубравушка»</w:t>
      </w:r>
      <w:r w:rsidRPr="004810ED">
        <w:rPr>
          <w:rFonts w:ascii="Times New Roman" w:hAnsi="Times New Roman"/>
          <w:sz w:val="24"/>
          <w:szCs w:val="24"/>
          <w:lang w:eastAsia="en-US"/>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iCs/>
          <w:sz w:val="24"/>
          <w:szCs w:val="24"/>
          <w:lang w:eastAsia="en-US"/>
        </w:rPr>
        <w:t xml:space="preserve">2. Иные муниципальные </w:t>
      </w:r>
      <w:r w:rsidRPr="004810ED">
        <w:rPr>
          <w:rFonts w:ascii="Times New Roman" w:hAnsi="Times New Roman"/>
          <w:sz w:val="24"/>
          <w:szCs w:val="24"/>
        </w:rPr>
        <w:t>правовые акты Совета Шакинского сельского поселения  подлежат обнародованию способами, предусмотренными частью 3 настоящей статьи, в случаях и порядке, установленных законодательством.</w:t>
      </w:r>
    </w:p>
    <w:p w:rsidR="00C62A6A" w:rsidRPr="004810ED" w:rsidRDefault="00C62A6A" w:rsidP="00C62A6A">
      <w:pPr>
        <w:autoSpaceDE w:val="0"/>
        <w:autoSpaceDN w:val="0"/>
        <w:adjustRightInd w:val="0"/>
        <w:ind w:firstLine="709"/>
        <w:jc w:val="both"/>
        <w:rPr>
          <w:rFonts w:ascii="Times New Roman" w:hAnsi="Times New Roman"/>
          <w:sz w:val="24"/>
          <w:szCs w:val="24"/>
          <w:lang w:eastAsia="en-US"/>
        </w:rPr>
      </w:pPr>
      <w:r w:rsidRPr="004810ED">
        <w:rPr>
          <w:rFonts w:ascii="Times New Roman" w:hAnsi="Times New Roman"/>
          <w:sz w:val="24"/>
          <w:szCs w:val="24"/>
        </w:rPr>
        <w:t xml:space="preserve">3. </w:t>
      </w:r>
      <w:r w:rsidRPr="004810ED">
        <w:rPr>
          <w:rFonts w:ascii="Times New Roman" w:hAnsi="Times New Roman"/>
          <w:sz w:val="24"/>
          <w:szCs w:val="24"/>
          <w:lang w:eastAsia="en-US"/>
        </w:rPr>
        <w:t>Обнародование муниципальных правовых актов Совета Шакинского сельского поселения, в том числе соглашений, заключенных между органами местного самоуправления, осуществляется посредством:</w:t>
      </w:r>
    </w:p>
    <w:p w:rsidR="00C62A6A" w:rsidRPr="004810ED" w:rsidRDefault="00C62A6A" w:rsidP="00C62A6A">
      <w:pPr>
        <w:autoSpaceDE w:val="0"/>
        <w:autoSpaceDN w:val="0"/>
        <w:adjustRightInd w:val="0"/>
        <w:ind w:firstLine="709"/>
        <w:jc w:val="both"/>
        <w:rPr>
          <w:rFonts w:ascii="Times New Roman" w:hAnsi="Times New Roman"/>
          <w:sz w:val="24"/>
          <w:szCs w:val="24"/>
          <w:lang w:eastAsia="en-US"/>
        </w:rPr>
      </w:pPr>
      <w:r w:rsidRPr="004810ED">
        <w:rPr>
          <w:rFonts w:ascii="Times New Roman" w:hAnsi="Times New Roman"/>
          <w:sz w:val="24"/>
          <w:szCs w:val="24"/>
          <w:lang w:eastAsia="en-US"/>
        </w:rPr>
        <w:t>1) официального опубликования муниципального правового акта путем:</w:t>
      </w:r>
    </w:p>
    <w:p w:rsidR="007A2078" w:rsidRPr="00DD5B45" w:rsidRDefault="00C62A6A" w:rsidP="007A2078">
      <w:pPr>
        <w:tabs>
          <w:tab w:val="left" w:pos="2492"/>
        </w:tabs>
        <w:ind w:firstLine="709"/>
        <w:jc w:val="both"/>
        <w:rPr>
          <w:rFonts w:ascii="Times New Roman" w:hAnsi="Times New Roman"/>
          <w:sz w:val="24"/>
          <w:szCs w:val="24"/>
        </w:rPr>
      </w:pPr>
      <w:r w:rsidRPr="004810ED">
        <w:rPr>
          <w:rFonts w:ascii="Times New Roman" w:hAnsi="Times New Roman"/>
          <w:sz w:val="24"/>
          <w:szCs w:val="24"/>
        </w:rPr>
        <w:t xml:space="preserve">- </w:t>
      </w:r>
      <w:r w:rsidR="007A2078" w:rsidRPr="00DD5B45">
        <w:rPr>
          <w:rFonts w:ascii="Times New Roman" w:hAnsi="Times New Roman"/>
          <w:sz w:val="24"/>
          <w:szCs w:val="24"/>
        </w:rPr>
        <w:t>опубликования в периодическом печатном издании районная газета «Победа» и/или  на официальном сайте районной газеты «Победа» (http://pobeda-kum.ru, регистрация в качестве сетевого издания:ЭЛ № ФС77-66877 от 22.08.2016)   в течение пяти рабочих дней со дня принятия (издания) акта, если иное не предусмотрено федеральным законом;</w:t>
      </w:r>
    </w:p>
    <w:p w:rsidR="007A2078" w:rsidRPr="00DD5B45" w:rsidRDefault="007A2078" w:rsidP="007A2078">
      <w:pPr>
        <w:ind w:firstLine="709"/>
        <w:jc w:val="both"/>
        <w:rPr>
          <w:rFonts w:ascii="Times New Roman" w:hAnsi="Times New Roman"/>
          <w:sz w:val="24"/>
          <w:szCs w:val="24"/>
        </w:rPr>
      </w:pPr>
      <w:r w:rsidRPr="00DD5B45">
        <w:rPr>
          <w:rFonts w:ascii="Times New Roman" w:hAnsi="Times New Roman"/>
          <w:sz w:val="24"/>
          <w:szCs w:val="24"/>
        </w:rPr>
        <w:t xml:space="preserve">- размещения на официальном сайте администрации Кумылженского муниципального района Волгоградской области (http://kumadmin.ru, регистрация в качестве сетевого издания:ЭЛ № ФС 77-84846 от 03.03.2023) в течение пяти рабочих дней со дня принятия (издания) акта, если иное не предусмотрено федеральным законом. </w:t>
      </w:r>
    </w:p>
    <w:p w:rsidR="00C62A6A" w:rsidRPr="004810ED" w:rsidRDefault="00C62A6A" w:rsidP="007A2078">
      <w:pPr>
        <w:tabs>
          <w:tab w:val="left" w:pos="2492"/>
        </w:tabs>
        <w:ind w:firstLine="709"/>
        <w:jc w:val="both"/>
        <w:rPr>
          <w:rFonts w:ascii="Times New Roman" w:hAnsi="Times New Roman"/>
          <w:sz w:val="24"/>
          <w:szCs w:val="24"/>
        </w:rPr>
      </w:pPr>
      <w:r w:rsidRPr="004810ED">
        <w:rPr>
          <w:rFonts w:ascii="Times New Roman" w:hAnsi="Times New Roman"/>
          <w:sz w:val="24"/>
          <w:szCs w:val="24"/>
        </w:rPr>
        <w:t>Доступ неограниченного круга лиц к размещенным в сетевом издании муниципальным правовым актам, в том числе соглашениям, заключенным между органами местного самоуправления, обеспечивается в пункт</w:t>
      </w:r>
      <w:r w:rsidRPr="007A2078">
        <w:rPr>
          <w:rFonts w:ascii="Times New Roman" w:hAnsi="Times New Roman"/>
          <w:sz w:val="24"/>
          <w:szCs w:val="24"/>
        </w:rPr>
        <w:t>ах</w:t>
      </w:r>
      <w:r w:rsidRPr="004810ED">
        <w:rPr>
          <w:rFonts w:ascii="Times New Roman" w:hAnsi="Times New Roman"/>
          <w:sz w:val="24"/>
          <w:szCs w:val="24"/>
        </w:rPr>
        <w:t>подключения к информационно-телекоммуникационной сети «Интернет»:</w:t>
      </w:r>
    </w:p>
    <w:p w:rsidR="007A2078" w:rsidRDefault="00C62A6A" w:rsidP="00C62A6A">
      <w:pPr>
        <w:autoSpaceDE w:val="0"/>
        <w:autoSpaceDN w:val="0"/>
        <w:adjustRightInd w:val="0"/>
        <w:ind w:firstLine="709"/>
        <w:jc w:val="both"/>
        <w:rPr>
          <w:rFonts w:ascii="Times New Roman" w:hAnsi="Times New Roman"/>
          <w:iCs/>
          <w:sz w:val="24"/>
          <w:szCs w:val="24"/>
        </w:rPr>
      </w:pPr>
      <w:r w:rsidRPr="004810ED">
        <w:rPr>
          <w:rFonts w:ascii="Times New Roman" w:hAnsi="Times New Roman"/>
          <w:iCs/>
          <w:sz w:val="24"/>
          <w:szCs w:val="24"/>
        </w:rPr>
        <w:t>в здании администрации Шакинского сельского поселения</w:t>
      </w:r>
      <w:r w:rsidR="007A2078">
        <w:rPr>
          <w:rFonts w:ascii="Times New Roman" w:hAnsi="Times New Roman"/>
          <w:iCs/>
          <w:sz w:val="24"/>
          <w:szCs w:val="24"/>
        </w:rPr>
        <w:t xml:space="preserve"> по адресу: Волгорадская область, Кумылженский район, х. Шакин, ул. Центральная, д. 24</w:t>
      </w:r>
      <w:r w:rsidR="00B353B5">
        <w:rPr>
          <w:rFonts w:ascii="Times New Roman" w:hAnsi="Times New Roman"/>
          <w:iCs/>
          <w:sz w:val="24"/>
          <w:szCs w:val="24"/>
        </w:rPr>
        <w:t>.</w:t>
      </w:r>
    </w:p>
    <w:p w:rsidR="00C62A6A" w:rsidRPr="00B353B5" w:rsidRDefault="007A2078" w:rsidP="00B353B5">
      <w:pPr>
        <w:autoSpaceDE w:val="0"/>
        <w:autoSpaceDN w:val="0"/>
        <w:adjustRightInd w:val="0"/>
        <w:ind w:firstLine="709"/>
        <w:jc w:val="both"/>
        <w:rPr>
          <w:rFonts w:ascii="Times New Roman" w:hAnsi="Times New Roman"/>
          <w:iCs/>
          <w:sz w:val="24"/>
          <w:szCs w:val="24"/>
        </w:rPr>
      </w:pPr>
      <w:r>
        <w:rPr>
          <w:rFonts w:ascii="Times New Roman" w:hAnsi="Times New Roman"/>
          <w:sz w:val="24"/>
          <w:szCs w:val="24"/>
          <w:lang w:eastAsia="en-US"/>
        </w:rPr>
        <w:t xml:space="preserve">МКУК «Шакинский  ЦКБО «Дубравушка» Шакинского сельского поселения  по адресу: </w:t>
      </w:r>
      <w:r>
        <w:rPr>
          <w:rFonts w:ascii="Times New Roman" w:hAnsi="Times New Roman"/>
          <w:iCs/>
          <w:sz w:val="24"/>
          <w:szCs w:val="24"/>
        </w:rPr>
        <w:t>Волгорадская область, Кумылженский район, х. Шакин, ул. Центральная, д. 22</w:t>
      </w:r>
      <w:r w:rsidR="00B353B5">
        <w:rPr>
          <w:rFonts w:ascii="Times New Roman" w:hAnsi="Times New Roman"/>
          <w:iCs/>
          <w:sz w:val="24"/>
          <w:szCs w:val="24"/>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Официальным опубликованием муниципального правового акта считается первая публикация его полного текста в периодическом печатном издании или первое размещение в сетевом издании;</w:t>
      </w:r>
    </w:p>
    <w:p w:rsidR="00C62A6A" w:rsidRPr="004810ED" w:rsidRDefault="00C62A6A" w:rsidP="00C62A6A">
      <w:pPr>
        <w:autoSpaceDE w:val="0"/>
        <w:autoSpaceDN w:val="0"/>
        <w:adjustRightInd w:val="0"/>
        <w:ind w:firstLine="709"/>
        <w:jc w:val="both"/>
        <w:rPr>
          <w:rStyle w:val="FontStyle14"/>
          <w:rFonts w:ascii="Times New Roman" w:hAnsi="Times New Roman"/>
          <w:sz w:val="24"/>
          <w:szCs w:val="24"/>
        </w:rPr>
      </w:pPr>
      <w:r w:rsidRPr="004810ED">
        <w:rPr>
          <w:rFonts w:ascii="Times New Roman" w:hAnsi="Times New Roman"/>
          <w:sz w:val="24"/>
          <w:szCs w:val="24"/>
          <w:lang w:eastAsia="en-US"/>
        </w:rPr>
        <w:t xml:space="preserve">2) размещения муниципального правового акта </w:t>
      </w:r>
      <w:r w:rsidRPr="004810ED">
        <w:rPr>
          <w:rStyle w:val="FontStyle14"/>
          <w:rFonts w:ascii="Times New Roman" w:hAnsi="Times New Roman"/>
          <w:sz w:val="24"/>
          <w:szCs w:val="24"/>
        </w:rPr>
        <w:t>в местах, доступных для неограниченного круга лиц:</w:t>
      </w:r>
    </w:p>
    <w:p w:rsidR="00B353B5" w:rsidRPr="00DD5B45" w:rsidRDefault="00B353B5" w:rsidP="00B353B5">
      <w:pPr>
        <w:ind w:firstLine="709"/>
        <w:jc w:val="both"/>
        <w:rPr>
          <w:rFonts w:ascii="Times New Roman" w:eastAsia="Times New Roman" w:hAnsi="Times New Roman"/>
          <w:sz w:val="24"/>
          <w:szCs w:val="24"/>
        </w:rPr>
      </w:pPr>
      <w:r w:rsidRPr="00DD5B45">
        <w:rPr>
          <w:rFonts w:ascii="Times New Roman" w:eastAsia="Times New Roman" w:hAnsi="Times New Roman"/>
          <w:sz w:val="24"/>
          <w:szCs w:val="24"/>
        </w:rPr>
        <w:t xml:space="preserve">на информационном стенде, расположенном в здании администрации </w:t>
      </w:r>
      <w:r>
        <w:rPr>
          <w:rFonts w:ascii="Times New Roman" w:eastAsia="Times New Roman" w:hAnsi="Times New Roman"/>
          <w:sz w:val="24"/>
          <w:szCs w:val="24"/>
        </w:rPr>
        <w:t xml:space="preserve">Шакинского </w:t>
      </w:r>
      <w:r w:rsidRPr="00DD5B45">
        <w:rPr>
          <w:rFonts w:ascii="Times New Roman" w:eastAsia="Times New Roman" w:hAnsi="Times New Roman"/>
          <w:sz w:val="24"/>
          <w:szCs w:val="24"/>
        </w:rPr>
        <w:t xml:space="preserve">сельского поселения, по адресу: Волгоградская область, Кумылженский район, </w:t>
      </w:r>
      <w:r>
        <w:rPr>
          <w:rFonts w:ascii="Times New Roman" w:eastAsia="Times New Roman" w:hAnsi="Times New Roman"/>
          <w:sz w:val="24"/>
          <w:szCs w:val="24"/>
        </w:rPr>
        <w:t>х. Шакин</w:t>
      </w:r>
      <w:r w:rsidRPr="00DD5B45">
        <w:rPr>
          <w:rFonts w:ascii="Times New Roman" w:eastAsia="Times New Roman" w:hAnsi="Times New Roman"/>
          <w:sz w:val="24"/>
          <w:szCs w:val="24"/>
        </w:rPr>
        <w:t xml:space="preserve">, ул. </w:t>
      </w:r>
      <w:r>
        <w:rPr>
          <w:rFonts w:ascii="Times New Roman" w:eastAsia="Times New Roman" w:hAnsi="Times New Roman"/>
          <w:sz w:val="24"/>
          <w:szCs w:val="24"/>
        </w:rPr>
        <w:t>Центральная</w:t>
      </w:r>
      <w:r w:rsidRPr="00DD5B45">
        <w:rPr>
          <w:rFonts w:ascii="Times New Roman" w:eastAsia="Times New Roman" w:hAnsi="Times New Roman"/>
          <w:sz w:val="24"/>
          <w:szCs w:val="24"/>
        </w:rPr>
        <w:t xml:space="preserve">, </w:t>
      </w:r>
      <w:r>
        <w:rPr>
          <w:rFonts w:ascii="Times New Roman" w:eastAsia="Times New Roman" w:hAnsi="Times New Roman"/>
          <w:sz w:val="24"/>
          <w:szCs w:val="24"/>
        </w:rPr>
        <w:t>д. 24</w:t>
      </w:r>
      <w:r w:rsidRPr="00DD5B45">
        <w:rPr>
          <w:rFonts w:ascii="Times New Roman" w:eastAsia="Times New Roman" w:hAnsi="Times New Roman"/>
          <w:sz w:val="24"/>
          <w:szCs w:val="24"/>
        </w:rPr>
        <w:t>;</w:t>
      </w:r>
    </w:p>
    <w:p w:rsidR="002A54A1" w:rsidRDefault="00B353B5" w:rsidP="002A54A1">
      <w:pPr>
        <w:autoSpaceDE w:val="0"/>
        <w:autoSpaceDN w:val="0"/>
        <w:adjustRightInd w:val="0"/>
        <w:ind w:firstLine="709"/>
        <w:jc w:val="both"/>
        <w:rPr>
          <w:rFonts w:ascii="Times New Roman" w:hAnsi="Times New Roman"/>
          <w:iCs/>
          <w:sz w:val="24"/>
          <w:szCs w:val="24"/>
        </w:rPr>
      </w:pPr>
      <w:r>
        <w:rPr>
          <w:rFonts w:ascii="Times New Roman" w:eastAsia="Times New Roman" w:hAnsi="Times New Roman"/>
          <w:sz w:val="24"/>
          <w:szCs w:val="24"/>
        </w:rPr>
        <w:t>на информационном стенде</w:t>
      </w:r>
      <w:r>
        <w:rPr>
          <w:rFonts w:ascii="Times New Roman" w:hAnsi="Times New Roman"/>
          <w:sz w:val="24"/>
          <w:szCs w:val="24"/>
          <w:lang w:eastAsia="en-US"/>
        </w:rPr>
        <w:t xml:space="preserve">МКУК «Шакинский  ЦКБО «Дубравушка» Шакинского сельского поселения, расположенного в Шакинской сельской библиотеке, по адресу: </w:t>
      </w:r>
      <w:r>
        <w:rPr>
          <w:rFonts w:ascii="Times New Roman" w:hAnsi="Times New Roman"/>
          <w:iCs/>
          <w:sz w:val="24"/>
          <w:szCs w:val="24"/>
        </w:rPr>
        <w:t>Волго</w:t>
      </w:r>
      <w:r w:rsidR="001B648E">
        <w:rPr>
          <w:rFonts w:ascii="Times New Roman" w:hAnsi="Times New Roman"/>
          <w:iCs/>
          <w:sz w:val="24"/>
          <w:szCs w:val="24"/>
        </w:rPr>
        <w:t>г</w:t>
      </w:r>
      <w:r>
        <w:rPr>
          <w:rFonts w:ascii="Times New Roman" w:hAnsi="Times New Roman"/>
          <w:iCs/>
          <w:sz w:val="24"/>
          <w:szCs w:val="24"/>
        </w:rPr>
        <w:t>радская область, Кумылженский район, х. Шакин, ул. Центральная, д. 22.</w:t>
      </w:r>
    </w:p>
    <w:p w:rsidR="00C62A6A" w:rsidRPr="002A54A1" w:rsidRDefault="00C62A6A" w:rsidP="002A54A1">
      <w:pPr>
        <w:autoSpaceDE w:val="0"/>
        <w:autoSpaceDN w:val="0"/>
        <w:adjustRightInd w:val="0"/>
        <w:ind w:firstLine="709"/>
        <w:jc w:val="both"/>
        <w:rPr>
          <w:rStyle w:val="FontStyle14"/>
          <w:rFonts w:ascii="Times New Roman" w:hAnsi="Times New Roman"/>
          <w:iCs/>
          <w:sz w:val="24"/>
          <w:szCs w:val="24"/>
        </w:rPr>
      </w:pPr>
      <w:r w:rsidRPr="004810ED">
        <w:rPr>
          <w:rStyle w:val="FontStyle14"/>
          <w:rFonts w:ascii="Times New Roman" w:hAnsi="Times New Roman"/>
          <w:sz w:val="24"/>
          <w:szCs w:val="24"/>
        </w:rPr>
        <w:t xml:space="preserve">Тексты муниципальных правовых актов размещаются в специально установленных для обнародования местах </w:t>
      </w:r>
      <w:r w:rsidRPr="004810ED">
        <w:rPr>
          <w:rFonts w:ascii="Times New Roman" w:hAnsi="Times New Roman"/>
          <w:sz w:val="24"/>
          <w:szCs w:val="24"/>
        </w:rPr>
        <w:t>в течение пяти дней со дня принятия (издания) акта</w:t>
      </w:r>
      <w:r w:rsidRPr="004810ED">
        <w:rPr>
          <w:rStyle w:val="FontStyle14"/>
          <w:rFonts w:ascii="Times New Roman" w:hAnsi="Times New Roman"/>
          <w:sz w:val="24"/>
          <w:szCs w:val="24"/>
        </w:rPr>
        <w:t xml:space="preserve"> и должны находиться в таких местах в течение 30 дней с момента их размещения; </w:t>
      </w:r>
    </w:p>
    <w:p w:rsidR="00B353B5" w:rsidRDefault="00C62A6A" w:rsidP="00B353B5">
      <w:pPr>
        <w:ind w:firstLine="709"/>
        <w:jc w:val="both"/>
        <w:rPr>
          <w:rFonts w:ascii="Times New Roman" w:hAnsi="Times New Roman"/>
          <w:sz w:val="24"/>
          <w:szCs w:val="24"/>
        </w:rPr>
      </w:pPr>
      <w:r w:rsidRPr="004810ED">
        <w:rPr>
          <w:rFonts w:ascii="Times New Roman" w:hAnsi="Times New Roman"/>
          <w:sz w:val="24"/>
          <w:szCs w:val="24"/>
          <w:lang w:eastAsia="en-US"/>
        </w:rPr>
        <w:t xml:space="preserve">3) </w:t>
      </w:r>
      <w:r w:rsidR="00B353B5" w:rsidRPr="00DD5B45">
        <w:rPr>
          <w:rFonts w:ascii="Times New Roman" w:eastAsia="Times New Roman" w:hAnsi="Times New Roman"/>
          <w:sz w:val="24"/>
          <w:szCs w:val="24"/>
        </w:rPr>
        <w:t xml:space="preserve">размещения на официальном сайте администрации </w:t>
      </w:r>
      <w:r w:rsidR="00B353B5">
        <w:rPr>
          <w:rFonts w:ascii="Times New Roman" w:eastAsia="Times New Roman" w:hAnsi="Times New Roman"/>
          <w:sz w:val="24"/>
          <w:szCs w:val="24"/>
        </w:rPr>
        <w:t>Шакинского</w:t>
      </w:r>
      <w:r w:rsidR="00B353B5" w:rsidRPr="00DD5B45">
        <w:rPr>
          <w:rFonts w:ascii="Times New Roman" w:eastAsia="Times New Roman" w:hAnsi="Times New Roman"/>
          <w:sz w:val="24"/>
          <w:szCs w:val="24"/>
        </w:rPr>
        <w:t xml:space="preserve"> сельского поселения Кумылженского муниципального  района  Волгоградской области (</w:t>
      </w:r>
      <w:r w:rsidR="00B353B5">
        <w:rPr>
          <w:rFonts w:ascii="Times New Roman" w:eastAsia="Times New Roman" w:hAnsi="Times New Roman"/>
          <w:sz w:val="24"/>
          <w:szCs w:val="24"/>
        </w:rPr>
        <w:t>https://shakinskoe-adm.ru</w:t>
      </w:r>
      <w:r w:rsidR="00B353B5" w:rsidRPr="00DD5B45">
        <w:rPr>
          <w:rFonts w:ascii="Times New Roman" w:eastAsia="Times New Roman" w:hAnsi="Times New Roman"/>
          <w:sz w:val="24"/>
          <w:szCs w:val="24"/>
        </w:rPr>
        <w:t xml:space="preserve">) в </w:t>
      </w:r>
      <w:r w:rsidR="00B353B5" w:rsidRPr="00DD5B45">
        <w:rPr>
          <w:rFonts w:ascii="Times New Roman" w:eastAsia="Times New Roman" w:hAnsi="Times New Roman"/>
          <w:sz w:val="24"/>
          <w:szCs w:val="24"/>
        </w:rPr>
        <w:lastRenderedPageBreak/>
        <w:t>информационно-телекоммуникационной сети «Интернет»</w:t>
      </w:r>
      <w:r w:rsidR="00B353B5" w:rsidRPr="00DD5B45">
        <w:rPr>
          <w:rFonts w:ascii="Times New Roman" w:hAnsi="Times New Roman"/>
          <w:sz w:val="24"/>
          <w:szCs w:val="24"/>
        </w:rPr>
        <w:t xml:space="preserve"> в течение пяти дней со дня принятия (издания) акта.</w:t>
      </w:r>
    </w:p>
    <w:p w:rsidR="00C62A6A" w:rsidRPr="004810ED" w:rsidRDefault="00C62A6A" w:rsidP="00B353B5">
      <w:pPr>
        <w:ind w:firstLine="709"/>
        <w:jc w:val="both"/>
        <w:rPr>
          <w:rStyle w:val="FontStyle14"/>
          <w:rFonts w:ascii="Times New Roman" w:hAnsi="Times New Roman"/>
          <w:sz w:val="24"/>
          <w:szCs w:val="24"/>
        </w:rPr>
      </w:pPr>
      <w:r w:rsidRPr="004810ED">
        <w:rPr>
          <w:rStyle w:val="FontStyle14"/>
          <w:rFonts w:ascii="Times New Roman" w:hAnsi="Times New Roman"/>
          <w:sz w:val="24"/>
          <w:szCs w:val="24"/>
        </w:rPr>
        <w:t xml:space="preserve">4. Дополнительным способом </w:t>
      </w:r>
      <w:r w:rsidRPr="004810ED">
        <w:rPr>
          <w:rFonts w:ascii="Times New Roman" w:hAnsi="Times New Roman"/>
          <w:bCs/>
          <w:sz w:val="24"/>
          <w:szCs w:val="24"/>
        </w:rPr>
        <w:t xml:space="preserve">обеспечения возможности ознакомления граждан с </w:t>
      </w:r>
      <w:r w:rsidRPr="004810ED">
        <w:rPr>
          <w:rStyle w:val="FontStyle14"/>
          <w:rFonts w:ascii="Times New Roman" w:hAnsi="Times New Roman"/>
          <w:sz w:val="24"/>
          <w:szCs w:val="24"/>
        </w:rPr>
        <w:t>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http://право-минюст.рф, регистрация в качестве сетевого издания: ЭЛ № ФС 77 - 72471 от 05.03.2018).</w:t>
      </w:r>
    </w:p>
    <w:p w:rsidR="00C62A6A" w:rsidRPr="004810ED" w:rsidRDefault="00C62A6A" w:rsidP="00C62A6A">
      <w:pPr>
        <w:pStyle w:val="Style8"/>
        <w:widowControl/>
        <w:tabs>
          <w:tab w:val="left" w:pos="1166"/>
        </w:tabs>
        <w:spacing w:line="240" w:lineRule="auto"/>
        <w:ind w:firstLine="709"/>
        <w:rPr>
          <w:rFonts w:ascii="Times New Roman" w:hAnsi="Times New Roman" w:cs="Times New Roman"/>
          <w:b/>
        </w:rPr>
      </w:pPr>
    </w:p>
    <w:p w:rsidR="00C62A6A" w:rsidRPr="004810ED" w:rsidRDefault="00C62A6A" w:rsidP="00C62A6A">
      <w:pPr>
        <w:autoSpaceDE w:val="0"/>
        <w:autoSpaceDN w:val="0"/>
        <w:adjustRightInd w:val="0"/>
        <w:jc w:val="center"/>
        <w:outlineLvl w:val="2"/>
        <w:rPr>
          <w:rFonts w:ascii="Times New Roman" w:hAnsi="Times New Roman"/>
          <w:b/>
          <w:sz w:val="24"/>
          <w:szCs w:val="24"/>
        </w:rPr>
      </w:pPr>
      <w:r w:rsidRPr="004810ED">
        <w:rPr>
          <w:rFonts w:ascii="Times New Roman" w:hAnsi="Times New Roman"/>
          <w:b/>
          <w:sz w:val="24"/>
          <w:szCs w:val="24"/>
        </w:rPr>
        <w:t xml:space="preserve">Глава </w:t>
      </w:r>
      <w:r w:rsidRPr="004810ED">
        <w:rPr>
          <w:rFonts w:ascii="Times New Roman" w:hAnsi="Times New Roman"/>
          <w:b/>
          <w:sz w:val="24"/>
          <w:szCs w:val="24"/>
          <w:lang w:val="en-US"/>
        </w:rPr>
        <w:t>V</w:t>
      </w:r>
      <w:r w:rsidRPr="004810ED">
        <w:rPr>
          <w:rFonts w:ascii="Times New Roman" w:hAnsi="Times New Roman"/>
          <w:b/>
          <w:sz w:val="24"/>
          <w:szCs w:val="24"/>
        </w:rPr>
        <w:t xml:space="preserve">. ЭКОНОМИЧЕСКАЯ ОСНОВА </w:t>
      </w:r>
    </w:p>
    <w:p w:rsidR="00C62A6A" w:rsidRPr="004810ED" w:rsidRDefault="00C62A6A" w:rsidP="00C62A6A">
      <w:pPr>
        <w:autoSpaceDE w:val="0"/>
        <w:autoSpaceDN w:val="0"/>
        <w:adjustRightInd w:val="0"/>
        <w:jc w:val="center"/>
        <w:outlineLvl w:val="2"/>
        <w:rPr>
          <w:rFonts w:ascii="Times New Roman" w:hAnsi="Times New Roman"/>
          <w:b/>
          <w:sz w:val="24"/>
          <w:szCs w:val="24"/>
        </w:rPr>
      </w:pPr>
      <w:r w:rsidRPr="004810ED">
        <w:rPr>
          <w:rFonts w:ascii="Times New Roman" w:hAnsi="Times New Roman"/>
          <w:b/>
          <w:sz w:val="24"/>
          <w:szCs w:val="24"/>
        </w:rPr>
        <w:t xml:space="preserve">МЕСТНОГО САМОУПРАВЛЕНИЯ </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r w:rsidRPr="004810ED">
        <w:rPr>
          <w:rFonts w:ascii="Times New Roman" w:hAnsi="Times New Roman"/>
          <w:b/>
          <w:sz w:val="24"/>
          <w:szCs w:val="24"/>
        </w:rPr>
        <w:t>Статья 30. Экономическая основа местного самоуправления в Шакинском сельском поселении</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 xml:space="preserve">1. Экономическую основу местного самоуправления в Шакинском сельском поселении составляет находящееся в муниципальной собственности Шакинского сельского поселения имущество, в том числе имущественные права Шакинского сельского поселения, а также средства местного бюджета Шакинского сельского поселения. </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r w:rsidRPr="004810ED">
        <w:rPr>
          <w:rFonts w:ascii="Times New Roman" w:hAnsi="Times New Roman"/>
          <w:sz w:val="24"/>
          <w:szCs w:val="24"/>
        </w:rPr>
        <w:t>2. Виды имущества, которое может находиться в собственности Шакинского сельского поселения устанавливается Федеральным законом от 20.03.2025 № 33-ФЗ «Об общих принципах организации местного самоуправления в единой системе публичной власти».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Органы местного самоуправления Шакинского сельского поселения от имени Шакинского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Порядок управления и распоряжения имуществом, находящимся в собственности Шакинского сельского поселения, утверждается решением Совета Шакинского сельского поселения. </w:t>
      </w:r>
    </w:p>
    <w:p w:rsidR="00C62A6A" w:rsidRPr="004810ED" w:rsidRDefault="00C62A6A" w:rsidP="00C62A6A">
      <w:pPr>
        <w:autoSpaceDE w:val="0"/>
        <w:autoSpaceDN w:val="0"/>
        <w:adjustRightInd w:val="0"/>
        <w:jc w:val="both"/>
        <w:rPr>
          <w:rFonts w:ascii="Times New Roman" w:hAnsi="Times New Roman"/>
          <w:sz w:val="24"/>
          <w:szCs w:val="24"/>
        </w:rPr>
      </w:pPr>
      <w:r w:rsidRPr="004810ED">
        <w:rPr>
          <w:rFonts w:ascii="Times New Roman" w:hAnsi="Times New Roman"/>
          <w:sz w:val="24"/>
          <w:szCs w:val="24"/>
        </w:rPr>
        <w:t xml:space="preserve">         4. Шакинское  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непосредственного обеспечения жизнедеятельности населения.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Принятие решений о создании, преобразовании и ликвидации муниципальных предприятий осуществляется в порядке, устанавливаемом Советом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Учредителем муниципальных предприятий и учреждений является Шакинское сельское поселение.</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Функции и полномочия учредителя в отношении муниципальных предприятий и учреждений осуществляет администрация Шакинского сельского поселения.</w:t>
      </w:r>
    </w:p>
    <w:p w:rsidR="00C62A6A"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5. В целях обеспечения полного и своевременного выполнения переданных государственных полномочий органы местного самоуправления Шакинского сельского поселения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Советом Шакинского сельского поселения на основании предложений главы Шакинского сельского поселения.</w:t>
      </w:r>
    </w:p>
    <w:p w:rsidR="004C6DFF" w:rsidRDefault="004C6DFF" w:rsidP="00C62A6A">
      <w:pPr>
        <w:autoSpaceDE w:val="0"/>
        <w:autoSpaceDN w:val="0"/>
        <w:adjustRightInd w:val="0"/>
        <w:ind w:firstLine="709"/>
        <w:jc w:val="both"/>
        <w:rPr>
          <w:rFonts w:ascii="Times New Roman" w:hAnsi="Times New Roman"/>
          <w:sz w:val="24"/>
          <w:szCs w:val="24"/>
        </w:rPr>
      </w:pPr>
    </w:p>
    <w:p w:rsidR="004C6DFF" w:rsidRPr="004810ED" w:rsidRDefault="004C6DFF"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p>
    <w:p w:rsidR="00C62A6A" w:rsidRPr="004810ED" w:rsidRDefault="00C62A6A" w:rsidP="00C62A6A">
      <w:pPr>
        <w:autoSpaceDE w:val="0"/>
        <w:autoSpaceDN w:val="0"/>
        <w:adjustRightInd w:val="0"/>
        <w:ind w:firstLine="709"/>
        <w:jc w:val="both"/>
        <w:outlineLvl w:val="2"/>
        <w:rPr>
          <w:rFonts w:ascii="Times New Roman" w:hAnsi="Times New Roman"/>
          <w:b/>
          <w:sz w:val="24"/>
          <w:szCs w:val="24"/>
        </w:rPr>
      </w:pPr>
      <w:r w:rsidRPr="004810ED">
        <w:rPr>
          <w:rFonts w:ascii="Times New Roman" w:hAnsi="Times New Roman"/>
          <w:b/>
          <w:sz w:val="24"/>
          <w:szCs w:val="24"/>
        </w:rPr>
        <w:lastRenderedPageBreak/>
        <w:t xml:space="preserve">Статья 31. Бюджет Шакинского сельского поселения </w:t>
      </w:r>
    </w:p>
    <w:p w:rsidR="00C62A6A" w:rsidRPr="004810ED" w:rsidRDefault="00C62A6A" w:rsidP="00C62A6A">
      <w:pPr>
        <w:autoSpaceDE w:val="0"/>
        <w:autoSpaceDN w:val="0"/>
        <w:adjustRightInd w:val="0"/>
        <w:ind w:firstLine="709"/>
        <w:jc w:val="both"/>
        <w:outlineLvl w:val="2"/>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Шакинское сельское поселение имеет собственный бюджет.</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 xml:space="preserve">2. Бюджет Шакинского сельского поселения составляется и утверждается сроком на три года (очередной финансовый год и плановый период). </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3.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4. Проект бюджета Шакинского сельского поселения составляется в порядке и сроки, установленные администрацией Шакинского сельского поселения, в соответствии с Бюджетным кодексом Российской Федерации и принятым с соблюдением его требований Положением о бюджетном процессе Шакинского сельского поселения, утвержденным решением Совета Шакинского сельского поселения</w:t>
      </w:r>
      <w:r w:rsidRPr="004810ED">
        <w:rPr>
          <w:rFonts w:ascii="Times New Roman" w:hAnsi="Times New Roman"/>
          <w:i/>
          <w:sz w:val="24"/>
          <w:szCs w:val="24"/>
        </w:rPr>
        <w:t>.</w:t>
      </w:r>
    </w:p>
    <w:p w:rsidR="00C62A6A" w:rsidRPr="004810ED" w:rsidRDefault="00C62A6A" w:rsidP="00C62A6A">
      <w:pPr>
        <w:pStyle w:val="ConsNormal"/>
        <w:ind w:firstLine="709"/>
        <w:jc w:val="both"/>
        <w:rPr>
          <w:rFonts w:ascii="Times New Roman" w:hAnsi="Times New Roman" w:cs="Times New Roman"/>
          <w:sz w:val="24"/>
          <w:szCs w:val="24"/>
        </w:rPr>
      </w:pPr>
      <w:r w:rsidRPr="004810ED">
        <w:rPr>
          <w:rFonts w:ascii="Times New Roman" w:hAnsi="Times New Roman" w:cs="Times New Roman"/>
          <w:sz w:val="24"/>
          <w:szCs w:val="24"/>
        </w:rPr>
        <w:t>5. Порядок рассмотрения проекта бюджета Шакинского сельского поселения, утверждения и исполнения бюджета Шакинского сельского поселения, осуществления контроля за его исполнением, составления отчета об исполнении бюджета Шакинского сельского поселения устанавливается Положением о бюджетном процессе, утвержденным решением Совета Шакинского сельского поселения</w:t>
      </w:r>
      <w:r w:rsidRPr="004810ED">
        <w:rPr>
          <w:rFonts w:ascii="Times New Roman" w:hAnsi="Times New Roman" w:cs="Times New Roman"/>
          <w:i/>
          <w:sz w:val="24"/>
          <w:szCs w:val="24"/>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6. Исполнение бюджета Шакинского сельского поселения обеспечивается администрацией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u w:val="single"/>
        </w:rPr>
      </w:pPr>
      <w:r w:rsidRPr="004810ED">
        <w:rPr>
          <w:rFonts w:ascii="Times New Roman" w:hAnsi="Times New Roman"/>
          <w:sz w:val="24"/>
          <w:szCs w:val="24"/>
        </w:rPr>
        <w:t>7. Контроль за исполнением бюджета Шакинского сельского поселения осуществляется Советом Шакинского сельского поселения</w:t>
      </w:r>
      <w:r w:rsidRPr="004810ED">
        <w:rPr>
          <w:rFonts w:ascii="Times New Roman" w:hAnsi="Times New Roman"/>
          <w:i/>
          <w:sz w:val="24"/>
          <w:szCs w:val="24"/>
          <w:u w:val="single"/>
        </w:rPr>
        <w:t>.</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8. Проект бюджета Шакинского сельского поселения, решение об утверждении бюджета Шакинского сельского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оплату их труда подлежат официальному опубликованию.</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Решение об утверждении бюджета Шакинского сельского поселения вступает в силу в порядке, предусмотренном статьей 5 Бюджетного кодекса Российской Федерации.</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ind w:firstLine="709"/>
        <w:jc w:val="both"/>
        <w:outlineLvl w:val="0"/>
        <w:rPr>
          <w:rFonts w:ascii="Times New Roman" w:hAnsi="Times New Roman"/>
          <w:b/>
          <w:sz w:val="24"/>
          <w:szCs w:val="24"/>
        </w:rPr>
      </w:pPr>
      <w:r w:rsidRPr="004810ED">
        <w:rPr>
          <w:rFonts w:ascii="Times New Roman" w:hAnsi="Times New Roman"/>
          <w:b/>
          <w:sz w:val="24"/>
          <w:szCs w:val="24"/>
        </w:rPr>
        <w:t>Статья 32. Закупки для обеспечения муниципальных нужд</w:t>
      </w:r>
    </w:p>
    <w:p w:rsidR="00C62A6A" w:rsidRPr="004810ED" w:rsidRDefault="00C62A6A" w:rsidP="00C62A6A">
      <w:pPr>
        <w:autoSpaceDE w:val="0"/>
        <w:autoSpaceDN w:val="0"/>
        <w:adjustRightInd w:val="0"/>
        <w:ind w:firstLine="709"/>
        <w:jc w:val="both"/>
        <w:outlineLvl w:val="0"/>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w:t>
      </w:r>
      <w:r w:rsidR="009A4254">
        <w:rPr>
          <w:rFonts w:ascii="Times New Roman" w:hAnsi="Times New Roman"/>
          <w:sz w:val="24"/>
          <w:szCs w:val="24"/>
        </w:rPr>
        <w:t xml:space="preserve"> г.</w:t>
      </w:r>
      <w:r w:rsidRPr="004810ED">
        <w:rPr>
          <w:rFonts w:ascii="Times New Roman" w:hAnsi="Times New Roman"/>
          <w:sz w:val="24"/>
          <w:szCs w:val="24"/>
        </w:rPr>
        <w:t xml:space="preserve"> № 33-ФЗ «Об общих принципах организации местного самоуправления в единой системе публичной власти».</w:t>
      </w:r>
    </w:p>
    <w:p w:rsidR="00C62A6A" w:rsidRPr="004810ED" w:rsidRDefault="00C62A6A" w:rsidP="00C62A6A">
      <w:pPr>
        <w:autoSpaceDE w:val="0"/>
        <w:autoSpaceDN w:val="0"/>
        <w:adjustRightInd w:val="0"/>
        <w:ind w:firstLine="709"/>
        <w:rPr>
          <w:rFonts w:ascii="Times New Roman" w:hAnsi="Times New Roman"/>
          <w:sz w:val="24"/>
          <w:szCs w:val="24"/>
        </w:rPr>
      </w:pPr>
    </w:p>
    <w:p w:rsidR="00C62A6A" w:rsidRPr="004810ED" w:rsidRDefault="00C62A6A" w:rsidP="00C62A6A">
      <w:pPr>
        <w:autoSpaceDE w:val="0"/>
        <w:autoSpaceDN w:val="0"/>
        <w:adjustRightInd w:val="0"/>
        <w:ind w:firstLine="709"/>
        <w:rPr>
          <w:rFonts w:ascii="Times New Roman" w:hAnsi="Times New Roman"/>
          <w:b/>
          <w:sz w:val="24"/>
          <w:szCs w:val="24"/>
        </w:rPr>
      </w:pPr>
      <w:r w:rsidRPr="004810ED">
        <w:rPr>
          <w:rFonts w:ascii="Times New Roman" w:hAnsi="Times New Roman"/>
          <w:b/>
          <w:sz w:val="24"/>
          <w:szCs w:val="24"/>
        </w:rPr>
        <w:t>Статья 33. Муниципальные заимствования</w:t>
      </w:r>
    </w:p>
    <w:p w:rsidR="00C62A6A" w:rsidRPr="004810ED" w:rsidRDefault="00C62A6A" w:rsidP="00C62A6A">
      <w:pPr>
        <w:autoSpaceDE w:val="0"/>
        <w:autoSpaceDN w:val="0"/>
        <w:adjustRightInd w:val="0"/>
        <w:ind w:firstLine="709"/>
        <w:rPr>
          <w:rFonts w:ascii="Times New Roman" w:hAnsi="Times New Roman"/>
          <w:sz w:val="24"/>
          <w:szCs w:val="24"/>
        </w:rPr>
      </w:pP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Шакинское сельское поселение вправе осуществлять муниципальные заимствования, в том числе путем выпуска муниципальных ценных бумаг.</w:t>
      </w:r>
    </w:p>
    <w:p w:rsidR="00C62A6A" w:rsidRPr="004810ED" w:rsidRDefault="00C62A6A" w:rsidP="00C62A6A">
      <w:pPr>
        <w:autoSpaceDE w:val="0"/>
        <w:autoSpaceDN w:val="0"/>
        <w:adjustRightInd w:val="0"/>
        <w:ind w:firstLine="709"/>
        <w:jc w:val="both"/>
        <w:rPr>
          <w:rFonts w:ascii="Times New Roman" w:hAnsi="Times New Roman"/>
          <w:sz w:val="24"/>
          <w:szCs w:val="24"/>
        </w:rPr>
      </w:pPr>
      <w:r w:rsidRPr="004810ED">
        <w:rPr>
          <w:rFonts w:ascii="Times New Roman" w:hAnsi="Times New Roman"/>
          <w:sz w:val="24"/>
          <w:szCs w:val="24"/>
        </w:rPr>
        <w:t>Право осуществления муниципальных заимствований от имени Шакинского сельского поселения в соответствии с Бюджетным кодексом Российской Федерации принадлежит администрации Шакинского сельского поселения.</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autoSpaceDE w:val="0"/>
        <w:autoSpaceDN w:val="0"/>
        <w:adjustRightInd w:val="0"/>
        <w:jc w:val="center"/>
        <w:outlineLvl w:val="0"/>
        <w:rPr>
          <w:rFonts w:ascii="Times New Roman" w:hAnsi="Times New Roman"/>
          <w:b/>
          <w:sz w:val="24"/>
          <w:szCs w:val="24"/>
        </w:rPr>
      </w:pPr>
      <w:r w:rsidRPr="004810ED">
        <w:rPr>
          <w:rFonts w:ascii="Times New Roman" w:hAnsi="Times New Roman"/>
          <w:b/>
          <w:sz w:val="24"/>
          <w:szCs w:val="24"/>
        </w:rPr>
        <w:t xml:space="preserve">Глава </w:t>
      </w:r>
      <w:r w:rsidRPr="004810ED">
        <w:rPr>
          <w:rFonts w:ascii="Times New Roman" w:hAnsi="Times New Roman"/>
          <w:b/>
          <w:sz w:val="24"/>
          <w:szCs w:val="24"/>
          <w:lang w:val="en-US"/>
        </w:rPr>
        <w:t>VI</w:t>
      </w:r>
      <w:r w:rsidRPr="004810ED">
        <w:rPr>
          <w:rFonts w:ascii="Times New Roman" w:hAnsi="Times New Roman"/>
          <w:b/>
          <w:sz w:val="24"/>
          <w:szCs w:val="24"/>
        </w:rPr>
        <w:t>. ОТВЕТСТВЕННОСТЬ ОРГАНОВ МЕСТНОГО САМОУПРАВЛЕНИЯ И ДОЛЖНОСТНЫХ ЛИЦ МЕСТНОГО САМОУПРАВЛЕНИЯ</w:t>
      </w:r>
    </w:p>
    <w:p w:rsidR="00C62A6A" w:rsidRPr="004810ED" w:rsidRDefault="00C62A6A" w:rsidP="00C62A6A">
      <w:pPr>
        <w:autoSpaceDE w:val="0"/>
        <w:autoSpaceDN w:val="0"/>
        <w:adjustRightInd w:val="0"/>
        <w:ind w:firstLine="709"/>
        <w:jc w:val="both"/>
        <w:outlineLvl w:val="0"/>
        <w:rPr>
          <w:rFonts w:ascii="Times New Roman" w:hAnsi="Times New Roman"/>
          <w:b/>
          <w:color w:val="FF0000"/>
          <w:sz w:val="24"/>
          <w:szCs w:val="24"/>
        </w:rPr>
      </w:pPr>
    </w:p>
    <w:p w:rsidR="00C62A6A" w:rsidRPr="004810ED" w:rsidRDefault="00C62A6A" w:rsidP="00C62A6A">
      <w:pPr>
        <w:ind w:firstLine="709"/>
        <w:jc w:val="both"/>
        <w:outlineLvl w:val="0"/>
        <w:rPr>
          <w:rFonts w:ascii="Times New Roman" w:hAnsi="Times New Roman"/>
          <w:b/>
          <w:bCs/>
          <w:sz w:val="24"/>
          <w:szCs w:val="24"/>
        </w:rPr>
      </w:pPr>
      <w:r w:rsidRPr="004810ED">
        <w:rPr>
          <w:rFonts w:ascii="Times New Roman" w:hAnsi="Times New Roman"/>
          <w:b/>
          <w:bCs/>
          <w:sz w:val="24"/>
          <w:szCs w:val="24"/>
        </w:rPr>
        <w:t>Статья 34. Ответственность органов местного самоуправления и должностных лиц местного самоуправления Шакинского</w:t>
      </w:r>
      <w:r w:rsidRPr="004810ED">
        <w:rPr>
          <w:rFonts w:ascii="Times New Roman" w:hAnsi="Times New Roman"/>
          <w:b/>
          <w:sz w:val="24"/>
          <w:szCs w:val="24"/>
        </w:rPr>
        <w:t xml:space="preserve"> сельского поселения </w:t>
      </w:r>
    </w:p>
    <w:p w:rsidR="00C62A6A" w:rsidRPr="004810ED" w:rsidRDefault="00C62A6A" w:rsidP="00C62A6A">
      <w:pPr>
        <w:ind w:firstLine="709"/>
        <w:rPr>
          <w:rFonts w:ascii="Times New Roman" w:hAnsi="Times New Roman"/>
          <w:bCs/>
          <w:sz w:val="24"/>
          <w:szCs w:val="24"/>
        </w:rPr>
      </w:pPr>
    </w:p>
    <w:p w:rsidR="00C62A6A" w:rsidRPr="004810ED" w:rsidRDefault="00C62A6A" w:rsidP="00C62A6A">
      <w:pPr>
        <w:ind w:firstLine="709"/>
        <w:jc w:val="both"/>
        <w:rPr>
          <w:rFonts w:ascii="Times New Roman" w:hAnsi="Times New Roman"/>
          <w:bCs/>
          <w:sz w:val="24"/>
          <w:szCs w:val="24"/>
        </w:rPr>
      </w:pPr>
      <w:r w:rsidRPr="004810ED">
        <w:rPr>
          <w:rFonts w:ascii="Times New Roman" w:hAnsi="Times New Roman"/>
          <w:bCs/>
          <w:sz w:val="24"/>
          <w:szCs w:val="24"/>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Шакинского сельского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62A6A" w:rsidRPr="004810ED" w:rsidRDefault="00C62A6A" w:rsidP="00C62A6A">
      <w:pPr>
        <w:ind w:firstLine="709"/>
        <w:jc w:val="both"/>
        <w:rPr>
          <w:rFonts w:ascii="Times New Roman" w:hAnsi="Times New Roman"/>
          <w:sz w:val="24"/>
          <w:szCs w:val="24"/>
        </w:rPr>
      </w:pPr>
    </w:p>
    <w:p w:rsidR="00C62A6A" w:rsidRPr="004810ED" w:rsidRDefault="00C62A6A" w:rsidP="00C62A6A">
      <w:pPr>
        <w:ind w:firstLine="709"/>
        <w:jc w:val="both"/>
        <w:rPr>
          <w:rFonts w:ascii="Times New Roman" w:hAnsi="Times New Roman"/>
          <w:b/>
          <w:sz w:val="24"/>
          <w:szCs w:val="24"/>
        </w:rPr>
      </w:pPr>
      <w:r w:rsidRPr="004810ED">
        <w:rPr>
          <w:rFonts w:ascii="Times New Roman" w:hAnsi="Times New Roman"/>
          <w:b/>
          <w:sz w:val="24"/>
          <w:szCs w:val="24"/>
        </w:rPr>
        <w:t>Статья 35. Ответственность лиц, замещающих муниципальные должности Шакинского сельского поселения.</w:t>
      </w:r>
    </w:p>
    <w:p w:rsidR="00C62A6A" w:rsidRPr="004810ED" w:rsidRDefault="00C62A6A" w:rsidP="00C62A6A">
      <w:pPr>
        <w:ind w:firstLine="709"/>
        <w:jc w:val="both"/>
        <w:rPr>
          <w:rFonts w:ascii="Times New Roman" w:hAnsi="Times New Roman"/>
          <w:sz w:val="24"/>
          <w:szCs w:val="24"/>
        </w:rPr>
      </w:pP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w:t>
      </w:r>
      <w:r w:rsidR="00FE3CE0">
        <w:rPr>
          <w:rFonts w:ascii="Times New Roman" w:hAnsi="Times New Roman"/>
          <w:sz w:val="24"/>
          <w:szCs w:val="24"/>
        </w:rPr>
        <w:t xml:space="preserve"> г.</w:t>
      </w:r>
      <w:r w:rsidRPr="004810ED">
        <w:rPr>
          <w:rFonts w:ascii="Times New Roman" w:hAnsi="Times New Roman"/>
          <w:sz w:val="24"/>
          <w:szCs w:val="24"/>
        </w:rPr>
        <w:t xml:space="preserve"> № 33-ФЗ «Об общих принципах организации местного самоуправления в единой системе публичной власти».</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1) предупреждение;</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4) запрет занимать должности в соответствующем органе местного самоуправления до прекращения срока его полномочий;</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5) запрет исполнять полномочия на постоянной основе до прекращения срока его полномочий.</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lang w:eastAsia="en-US"/>
        </w:rPr>
        <w:t xml:space="preserve">3. </w:t>
      </w:r>
      <w:r w:rsidRPr="004810ED">
        <w:rPr>
          <w:rFonts w:ascii="Times New Roman" w:eastAsia="DejaVu Sans" w:hAnsi="Times New Roman"/>
          <w:sz w:val="24"/>
          <w:szCs w:val="24"/>
        </w:rPr>
        <w:t>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Шакинского</w:t>
      </w:r>
      <w:r w:rsidRPr="004810ED">
        <w:rPr>
          <w:rFonts w:ascii="Times New Roman" w:hAnsi="Times New Roman"/>
          <w:sz w:val="24"/>
          <w:szCs w:val="24"/>
        </w:rPr>
        <w:t xml:space="preserve"> сельского поселения в соответствии с законом Волгоградской области.</w:t>
      </w:r>
    </w:p>
    <w:p w:rsidR="00C62A6A" w:rsidRPr="004810ED" w:rsidRDefault="00C62A6A" w:rsidP="00C62A6A">
      <w:pPr>
        <w:ind w:firstLine="709"/>
        <w:jc w:val="both"/>
        <w:rPr>
          <w:rFonts w:ascii="Times New Roman" w:hAnsi="Times New Roman"/>
          <w:sz w:val="24"/>
          <w:szCs w:val="24"/>
          <w:lang w:eastAsia="en-US"/>
        </w:rPr>
      </w:pPr>
    </w:p>
    <w:p w:rsidR="00C62A6A" w:rsidRPr="004810ED" w:rsidRDefault="00C62A6A" w:rsidP="00C62A6A">
      <w:pPr>
        <w:autoSpaceDE w:val="0"/>
        <w:autoSpaceDN w:val="0"/>
        <w:adjustRightInd w:val="0"/>
        <w:ind w:firstLine="709"/>
        <w:jc w:val="both"/>
        <w:outlineLvl w:val="0"/>
        <w:rPr>
          <w:rFonts w:ascii="Times New Roman" w:hAnsi="Times New Roman"/>
          <w:b/>
          <w:sz w:val="24"/>
          <w:szCs w:val="24"/>
        </w:rPr>
      </w:pPr>
      <w:r w:rsidRPr="004810ED">
        <w:rPr>
          <w:rFonts w:ascii="Times New Roman" w:hAnsi="Times New Roman"/>
          <w:b/>
          <w:sz w:val="24"/>
          <w:szCs w:val="24"/>
        </w:rPr>
        <w:t xml:space="preserve">Статья 36. Ответственность главы Шакинского сельского поселения </w:t>
      </w:r>
    </w:p>
    <w:p w:rsidR="00C62A6A" w:rsidRPr="004810ED" w:rsidRDefault="00C62A6A" w:rsidP="00C62A6A">
      <w:pPr>
        <w:autoSpaceDE w:val="0"/>
        <w:autoSpaceDN w:val="0"/>
        <w:adjustRightInd w:val="0"/>
        <w:ind w:firstLine="709"/>
        <w:jc w:val="both"/>
        <w:rPr>
          <w:rFonts w:ascii="Times New Roman" w:hAnsi="Times New Roman"/>
          <w:sz w:val="24"/>
          <w:szCs w:val="24"/>
        </w:rPr>
      </w:pP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 xml:space="preserve">1. В случаях, определенных Федеральным законом от 20.03.2025 </w:t>
      </w:r>
      <w:r w:rsidR="00E35209">
        <w:rPr>
          <w:rFonts w:ascii="Times New Roman" w:hAnsi="Times New Roman"/>
          <w:sz w:val="24"/>
          <w:szCs w:val="24"/>
        </w:rPr>
        <w:t xml:space="preserve">г. </w:t>
      </w:r>
      <w:r w:rsidRPr="004810ED">
        <w:rPr>
          <w:rFonts w:ascii="Times New Roman" w:hAnsi="Times New Roman"/>
          <w:sz w:val="24"/>
          <w:szCs w:val="24"/>
        </w:rPr>
        <w:t>№ 33-ФЗ «Об общих принципах организации местного самоуправления в единой системе публичной власти», глава Шакинского сельского поселения может быть:</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1) удален в отставку Советом Шакинского сельского поселения по инициативе депутатов Совета Шакинского сельского поселения или Губернатора Волгоградской области;</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2) отрешен от должности Губернатором Волгоградской области.</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 xml:space="preserve">2. Совет Шакинского сельского поселения вправе удалить главу Шакинского сельского поселения в отставку по следующим основаниям: </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1) принятие решений, совершение действий (бездействие) главы Шакинского сельского поселения, повлекшие (повлекшее) за собой:</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 xml:space="preserve">- возникновение просроченной задолженности Шакинского сельского поселения по </w:t>
      </w:r>
      <w:r w:rsidRPr="004810ED">
        <w:rPr>
          <w:rFonts w:ascii="Times New Roman" w:hAnsi="Times New Roman"/>
          <w:sz w:val="24"/>
          <w:szCs w:val="24"/>
        </w:rPr>
        <w:lastRenderedPageBreak/>
        <w:t>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Шакинского сельского поселения в последнем отчетном году, и (или) просроченной задолженности Шакинского сельского поселения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Волгоградской области в отношении бюджета Шакинского сельского поселения;</w:t>
      </w:r>
    </w:p>
    <w:p w:rsidR="00C62A6A" w:rsidRPr="004810ED" w:rsidRDefault="00C62A6A" w:rsidP="00C62A6A">
      <w:pPr>
        <w:autoSpaceDE w:val="0"/>
        <w:autoSpaceDN w:val="0"/>
        <w:adjustRightInd w:val="0"/>
        <w:ind w:firstLine="545"/>
        <w:jc w:val="both"/>
        <w:rPr>
          <w:rFonts w:ascii="Times New Roman" w:hAnsi="Times New Roman"/>
          <w:sz w:val="24"/>
          <w:szCs w:val="24"/>
        </w:rPr>
      </w:pPr>
      <w:r w:rsidRPr="004810ED">
        <w:rPr>
          <w:rFonts w:ascii="Times New Roman" w:hAnsi="Times New Roman"/>
          <w:sz w:val="24"/>
          <w:szCs w:val="24"/>
        </w:rPr>
        <w:t>-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Шакинского сельского поселения отдельных переданных государственных полномочий за счет предоставления субвенций бюджету Шакинского сельского поселения;</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Шакинского сельского поселения отдельных государственных полномочий, переданных органам местного самоуправления Шакинского сельского поселения федеральными законами и законами Волгоградской области;</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3) принятие Советом Шакинского сельского поселения решения о неудовлетворительной оценке деятельности главы Шакинского сельского поселения по результатам его ежегодного отчета перед Советом Шакинского сельского поселения два раза подряд;</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5) допущение главой Шакинского сельского поселения, администрацией Шакинского сельского поселения, иными органами и должностными лицами местного самоуправления Шакинского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6) систематическоенедостижение показателей эффективности деятельности органов местного самоуправления Шакинского сельского поселения.</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 xml:space="preserve">3. Рассмотрение инициативы депутатов Совета Шакинского сельского поселения об удалении главы Шакинского сельского поселения в отставку осуществляется с учетом мнения Губернатора Волгоградской области. </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Решение Совета Шакинского сельского поселения об удалении главы Шакинского сельского поселения в отставку считается принятым, если за него проголосовало не менее двух третей от установленной численности депутатов Совета Шакинского сельского поселения.</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4. Губернатор Волгоградской области издает правовой акт об отрешении от должности главы Шакинского сельского поселения в случае:</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1) издания главой Шакинского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Шакинского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lastRenderedPageBreak/>
        <w:t xml:space="preserve">2) совершения главой Шакинского сельского поселения </w:t>
      </w:r>
      <w:r w:rsidR="00E73783">
        <w:rPr>
          <w:rFonts w:ascii="Times New Roman" w:hAnsi="Times New Roman"/>
          <w:sz w:val="24"/>
          <w:szCs w:val="24"/>
        </w:rPr>
        <w:t xml:space="preserve">действий в </w:t>
      </w:r>
      <w:r w:rsidRPr="004810ED">
        <w:rPr>
          <w:rFonts w:ascii="Times New Roman" w:hAnsi="Times New Roman"/>
          <w:sz w:val="24"/>
          <w:szCs w:val="24"/>
        </w:rPr>
        <w:t>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Шакинского сельского поселения не принял в пределах своих полномочий мер по исполнению решения суда.</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5. Губернатор Волгоградской области вправе отрешить от должности главу Шакинского сельского поселения:</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1) в случае, если в течение месяца со дня вынесения Губернатором Волгоградской области в соответствии с частью 7 статьи 29 Федерального закона от 20.03.2025</w:t>
      </w:r>
      <w:r w:rsidR="000C77DC">
        <w:rPr>
          <w:rFonts w:ascii="Times New Roman" w:hAnsi="Times New Roman"/>
          <w:sz w:val="24"/>
          <w:szCs w:val="24"/>
        </w:rPr>
        <w:t xml:space="preserve"> г.</w:t>
      </w:r>
      <w:r w:rsidRPr="004810ED">
        <w:rPr>
          <w:rFonts w:ascii="Times New Roman" w:hAnsi="Times New Roman"/>
          <w:sz w:val="24"/>
          <w:szCs w:val="24"/>
        </w:rPr>
        <w:t xml:space="preserve"> № 33-ФЗ «Об общих принципах организации местного самоуправления в единой системе публичной власти» предупреждения, объявления выговора главе Шакинского сельского поселения за ненадлежащее исполнение или неисполнение обязанностей по обеспечению осуществления органами местного самоуправления Шакинского сельского поселения отдельных государственных полномочий, переданных органам местного самоуправления Шакинского сельского поселения федеральными законами и (или) законами субъекта Волгоградской области, главой Шакинского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C62A6A" w:rsidRPr="004810ED" w:rsidRDefault="00C62A6A" w:rsidP="00C62A6A">
      <w:pPr>
        <w:autoSpaceDE w:val="0"/>
        <w:autoSpaceDN w:val="0"/>
        <w:adjustRightInd w:val="0"/>
        <w:ind w:firstLine="708"/>
        <w:jc w:val="both"/>
        <w:rPr>
          <w:rFonts w:ascii="Times New Roman" w:hAnsi="Times New Roman"/>
          <w:sz w:val="24"/>
          <w:szCs w:val="24"/>
        </w:rPr>
      </w:pPr>
      <w:r w:rsidRPr="004810ED">
        <w:rPr>
          <w:rFonts w:ascii="Times New Roman" w:hAnsi="Times New Roman"/>
          <w:sz w:val="24"/>
          <w:szCs w:val="24"/>
        </w:rPr>
        <w:t>2) за ненадлежащее исполнение или неисполнение обязанностей по обеспечению осуществления органами местного самоуправления Шакинского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w:t>
      </w:r>
      <w:r w:rsidR="0070558E">
        <w:rPr>
          <w:rFonts w:ascii="Times New Roman" w:hAnsi="Times New Roman"/>
          <w:sz w:val="24"/>
          <w:szCs w:val="24"/>
        </w:rPr>
        <w:t xml:space="preserve"> г.</w:t>
      </w:r>
      <w:r w:rsidRPr="004810ED">
        <w:rPr>
          <w:rFonts w:ascii="Times New Roman" w:hAnsi="Times New Roman"/>
          <w:sz w:val="24"/>
          <w:szCs w:val="24"/>
        </w:rPr>
        <w:t xml:space="preserve"> № 33-ФЗ «Об общих принципах организации местного самоуправления в единой системе публичной власти», а также за систематическое недостижение показателей эффективности деятельности органов местного самоуправления Шакинского сельского поселения с учетом мнения Совета Шакинского сельского поселения не ранее чем через один год со дня вступления в должность главы Шакинского сельского поселения;</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3) по одному из оснований для удаления главы Шакинского сельского поселения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 Шакинского сельского поселения в случае, если Губернатором Волгоградской области два и более раза вносились в Совет Шакинского сельского поселения и были отклонены Советом Шакинского сельского поселения инициативы об удалении главы Шакинского сельского поселения в отставку.</w:t>
      </w:r>
    </w:p>
    <w:p w:rsidR="00C62A6A" w:rsidRPr="004810ED" w:rsidRDefault="00C62A6A" w:rsidP="00C62A6A">
      <w:pPr>
        <w:ind w:firstLine="708"/>
        <w:jc w:val="both"/>
        <w:rPr>
          <w:rFonts w:ascii="Times New Roman" w:hAnsi="Times New Roman"/>
          <w:sz w:val="24"/>
          <w:szCs w:val="24"/>
        </w:rPr>
      </w:pPr>
      <w:r w:rsidRPr="004810ED">
        <w:rPr>
          <w:rFonts w:ascii="Times New Roman" w:hAnsi="Times New Roman"/>
          <w:sz w:val="24"/>
          <w:szCs w:val="24"/>
        </w:rPr>
        <w:t>6. Глава Шакинского сельского поселения, в отношении которого Советом Шакинского сельского поселения 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rsidR="00C62A6A" w:rsidRPr="004810ED" w:rsidRDefault="00C62A6A" w:rsidP="00C62A6A">
      <w:pPr>
        <w:autoSpaceDE w:val="0"/>
        <w:autoSpaceDN w:val="0"/>
        <w:adjustRightInd w:val="0"/>
        <w:ind w:firstLine="709"/>
        <w:jc w:val="both"/>
        <w:outlineLvl w:val="0"/>
        <w:rPr>
          <w:rFonts w:ascii="Times New Roman" w:hAnsi="Times New Roman"/>
          <w:color w:val="FF0000"/>
          <w:sz w:val="24"/>
          <w:szCs w:val="24"/>
        </w:rPr>
      </w:pPr>
    </w:p>
    <w:p w:rsidR="00C62A6A" w:rsidRPr="004810ED" w:rsidRDefault="00C62A6A" w:rsidP="00C62A6A">
      <w:pPr>
        <w:autoSpaceDE w:val="0"/>
        <w:autoSpaceDN w:val="0"/>
        <w:adjustRightInd w:val="0"/>
        <w:jc w:val="center"/>
        <w:outlineLvl w:val="1"/>
        <w:rPr>
          <w:rFonts w:ascii="Times New Roman" w:hAnsi="Times New Roman"/>
          <w:b/>
          <w:sz w:val="24"/>
          <w:szCs w:val="24"/>
        </w:rPr>
      </w:pPr>
      <w:r w:rsidRPr="004810ED">
        <w:rPr>
          <w:rFonts w:ascii="Times New Roman" w:hAnsi="Times New Roman"/>
          <w:b/>
          <w:sz w:val="24"/>
          <w:szCs w:val="24"/>
        </w:rPr>
        <w:t>Глава V</w:t>
      </w:r>
      <w:r w:rsidRPr="004810ED">
        <w:rPr>
          <w:rFonts w:ascii="Times New Roman" w:hAnsi="Times New Roman"/>
          <w:b/>
          <w:sz w:val="24"/>
          <w:szCs w:val="24"/>
          <w:lang w:val="en-US"/>
        </w:rPr>
        <w:t>II</w:t>
      </w:r>
      <w:r w:rsidRPr="004810ED">
        <w:rPr>
          <w:rFonts w:ascii="Times New Roman" w:hAnsi="Times New Roman"/>
          <w:b/>
          <w:sz w:val="24"/>
          <w:szCs w:val="24"/>
        </w:rPr>
        <w:t>. ЗАКЛЮЧИТЕЛЬНЫЕ ПОЛОЖЕНИЯ</w:t>
      </w:r>
    </w:p>
    <w:p w:rsidR="00C62A6A" w:rsidRPr="004810ED" w:rsidRDefault="00C62A6A" w:rsidP="00C62A6A">
      <w:pPr>
        <w:autoSpaceDE w:val="0"/>
        <w:autoSpaceDN w:val="0"/>
        <w:adjustRightInd w:val="0"/>
        <w:ind w:firstLine="709"/>
        <w:jc w:val="both"/>
        <w:rPr>
          <w:rFonts w:ascii="Times New Roman" w:hAnsi="Times New Roman"/>
          <w:color w:val="FF0000"/>
          <w:sz w:val="24"/>
          <w:szCs w:val="24"/>
        </w:rPr>
      </w:pPr>
    </w:p>
    <w:p w:rsidR="00C62A6A" w:rsidRPr="004810ED" w:rsidRDefault="00C62A6A" w:rsidP="00C62A6A">
      <w:pPr>
        <w:ind w:firstLine="709"/>
        <w:jc w:val="both"/>
        <w:outlineLvl w:val="2"/>
        <w:rPr>
          <w:rFonts w:ascii="Times New Roman" w:hAnsi="Times New Roman"/>
          <w:b/>
          <w:sz w:val="24"/>
          <w:szCs w:val="24"/>
        </w:rPr>
      </w:pPr>
      <w:r w:rsidRPr="004810ED">
        <w:rPr>
          <w:rFonts w:ascii="Times New Roman" w:hAnsi="Times New Roman"/>
          <w:b/>
          <w:bCs/>
          <w:sz w:val="24"/>
          <w:szCs w:val="24"/>
        </w:rPr>
        <w:t>Статья 37. Вступление в силу настоящего Устава</w:t>
      </w:r>
    </w:p>
    <w:p w:rsidR="00C62A6A" w:rsidRPr="004810ED" w:rsidRDefault="00C62A6A" w:rsidP="00C62A6A">
      <w:pPr>
        <w:ind w:firstLine="709"/>
        <w:jc w:val="both"/>
        <w:rPr>
          <w:rFonts w:ascii="Times New Roman" w:hAnsi="Times New Roman"/>
          <w:bCs/>
          <w:sz w:val="24"/>
          <w:szCs w:val="24"/>
        </w:rPr>
      </w:pPr>
    </w:p>
    <w:p w:rsidR="00C62A6A" w:rsidRPr="004810ED" w:rsidRDefault="00C62A6A" w:rsidP="00C62A6A">
      <w:pPr>
        <w:ind w:firstLine="709"/>
        <w:jc w:val="both"/>
        <w:rPr>
          <w:rFonts w:ascii="Times New Roman" w:hAnsi="Times New Roman"/>
          <w:i/>
          <w:color w:val="FF0000"/>
          <w:sz w:val="24"/>
          <w:szCs w:val="24"/>
        </w:rPr>
      </w:pPr>
      <w:r w:rsidRPr="004810ED">
        <w:rPr>
          <w:rFonts w:ascii="Times New Roman" w:hAnsi="Times New Roman"/>
          <w:bCs/>
          <w:sz w:val="24"/>
          <w:szCs w:val="24"/>
        </w:rPr>
        <w:t xml:space="preserve">Настоящий Устав подлежит официальному опубликованию после его государственной регистрации </w:t>
      </w:r>
      <w:r w:rsidRPr="004810ED">
        <w:rPr>
          <w:rFonts w:ascii="Times New Roman" w:hAnsi="Times New Roman"/>
          <w:sz w:val="24"/>
          <w:szCs w:val="24"/>
        </w:rPr>
        <w:t>вступает в силу после его официального опубликования.</w:t>
      </w:r>
    </w:p>
    <w:p w:rsidR="00C62A6A" w:rsidRPr="004810ED" w:rsidRDefault="00C62A6A" w:rsidP="00C62A6A">
      <w:pPr>
        <w:ind w:firstLine="709"/>
        <w:jc w:val="both"/>
        <w:rPr>
          <w:rFonts w:ascii="Times New Roman" w:hAnsi="Times New Roman"/>
          <w:i/>
          <w:color w:val="FF0000"/>
          <w:sz w:val="24"/>
          <w:szCs w:val="24"/>
        </w:rPr>
      </w:pPr>
    </w:p>
    <w:p w:rsidR="007C3862" w:rsidRDefault="007C3862" w:rsidP="00C62A6A">
      <w:pPr>
        <w:ind w:firstLine="709"/>
        <w:jc w:val="both"/>
        <w:rPr>
          <w:rFonts w:ascii="Times New Roman" w:hAnsi="Times New Roman"/>
          <w:b/>
          <w:sz w:val="24"/>
          <w:szCs w:val="24"/>
        </w:rPr>
      </w:pPr>
    </w:p>
    <w:p w:rsidR="007C3862" w:rsidRDefault="007C3862" w:rsidP="00C62A6A">
      <w:pPr>
        <w:ind w:firstLine="709"/>
        <w:jc w:val="both"/>
        <w:rPr>
          <w:rFonts w:ascii="Times New Roman" w:hAnsi="Times New Roman"/>
          <w:b/>
          <w:sz w:val="24"/>
          <w:szCs w:val="24"/>
        </w:rPr>
      </w:pPr>
    </w:p>
    <w:p w:rsidR="00C62A6A" w:rsidRPr="004810ED" w:rsidRDefault="00C62A6A" w:rsidP="00C62A6A">
      <w:pPr>
        <w:ind w:firstLine="709"/>
        <w:jc w:val="both"/>
        <w:rPr>
          <w:rFonts w:ascii="Times New Roman" w:hAnsi="Times New Roman"/>
          <w:b/>
          <w:sz w:val="24"/>
          <w:szCs w:val="24"/>
        </w:rPr>
      </w:pPr>
      <w:r w:rsidRPr="004810ED">
        <w:rPr>
          <w:rFonts w:ascii="Times New Roman" w:hAnsi="Times New Roman"/>
          <w:b/>
          <w:sz w:val="24"/>
          <w:szCs w:val="24"/>
        </w:rPr>
        <w:lastRenderedPageBreak/>
        <w:t>Статья 38. Признание утратившими силу отдельных муниципальных нормативных правовых актов.</w:t>
      </w:r>
    </w:p>
    <w:p w:rsidR="00C62A6A" w:rsidRPr="004810ED" w:rsidRDefault="00C62A6A" w:rsidP="00C62A6A">
      <w:pPr>
        <w:ind w:firstLine="709"/>
        <w:jc w:val="both"/>
        <w:rPr>
          <w:rFonts w:ascii="Times New Roman" w:hAnsi="Times New Roman"/>
          <w:sz w:val="24"/>
          <w:szCs w:val="24"/>
        </w:rPr>
      </w:pP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Со дня вступления в силу настоящего Устава Шакинского сельского поселения признать утратившими силу:</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 Устав Шакинского  сельского поселения Кумылженского муниципального района Волгоградской области, принятый решением Совета Шакинского сельского поселения от 30.07.2014 № 87/1-С;</w:t>
      </w:r>
    </w:p>
    <w:p w:rsidR="00C62A6A" w:rsidRPr="004810ED" w:rsidRDefault="00C62A6A" w:rsidP="00C62A6A">
      <w:pPr>
        <w:ind w:firstLine="709"/>
        <w:jc w:val="both"/>
        <w:rPr>
          <w:rFonts w:ascii="Times New Roman" w:hAnsi="Times New Roman"/>
          <w:sz w:val="24"/>
          <w:szCs w:val="24"/>
        </w:rPr>
      </w:pPr>
      <w:r w:rsidRPr="004810ED">
        <w:rPr>
          <w:rFonts w:ascii="Times New Roman" w:hAnsi="Times New Roman"/>
          <w:sz w:val="24"/>
          <w:szCs w:val="24"/>
        </w:rPr>
        <w:t>- решения Совета Шакинского сельского поселения «О внесении изменений и дополнений в Устав Шакинского сельского поселения Кумылженского муниципального района Волгоградской области» от 06.03.2015 № 99/1-С; от 29.05.2015 № 104/2-С; от 04.09.2015 №108/1-С; от 11.04.2016 № 12/1-С; от 01.06.2016 № 15/1-С; от 15.09.2016 № 20/1-С; от 26.12.2016 № 28/1-С; от 10.04.2017 № 32/1-С; от 26.07.2017 № 37/1-С; от 31.10.2017 № 41/4-С; от 26.02.2018 № 49/1-С; от 14.01.2019 № 70/1-С; от 14.11.2019 № 89/4-С; от 22.12.2020 № 10/1-С; от 24.05.2021 № 18/1-С; от 23.08.2021 № 25/1-С; от 24.01.2022 № 2/2-С; от 22.01.2024 № 39/1-С; от 20.01.2025 № 68/1; от 04.02.2025 № 70/1-С.</w:t>
      </w:r>
    </w:p>
    <w:p w:rsidR="00C62A6A" w:rsidRDefault="00C62A6A"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B353B5" w:rsidRDefault="00B353B5" w:rsidP="00F72DE6">
      <w:pPr>
        <w:autoSpaceDE w:val="0"/>
        <w:autoSpaceDN w:val="0"/>
        <w:adjustRightInd w:val="0"/>
        <w:jc w:val="right"/>
        <w:outlineLvl w:val="0"/>
        <w:rPr>
          <w:rFonts w:ascii="Times New Roman" w:hAnsi="Times New Roman"/>
          <w:b/>
          <w:sz w:val="24"/>
          <w:szCs w:val="24"/>
        </w:rPr>
      </w:pPr>
    </w:p>
    <w:p w:rsidR="00784705" w:rsidRDefault="00784705" w:rsidP="00F72DE6">
      <w:pPr>
        <w:autoSpaceDE w:val="0"/>
        <w:autoSpaceDN w:val="0"/>
        <w:adjustRightInd w:val="0"/>
        <w:jc w:val="right"/>
        <w:outlineLvl w:val="0"/>
        <w:rPr>
          <w:rFonts w:ascii="Times New Roman" w:hAnsi="Times New Roman"/>
          <w:b/>
          <w:sz w:val="24"/>
          <w:szCs w:val="24"/>
        </w:rPr>
      </w:pPr>
    </w:p>
    <w:sectPr w:rsidR="00784705" w:rsidSect="00496110">
      <w:pgSz w:w="11906" w:h="16838"/>
      <w:pgMar w:top="1134" w:right="567"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0BC1" w:rsidRDefault="00E50BC1" w:rsidP="00C62A6A">
      <w:r>
        <w:separator/>
      </w:r>
    </w:p>
  </w:endnote>
  <w:endnote w:type="continuationSeparator" w:id="1">
    <w:p w:rsidR="00E50BC1" w:rsidRDefault="00E50BC1" w:rsidP="00C62A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DejaVu Sans">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0BC1" w:rsidRDefault="00E50BC1" w:rsidP="00C62A6A">
      <w:r>
        <w:separator/>
      </w:r>
    </w:p>
  </w:footnote>
  <w:footnote w:type="continuationSeparator" w:id="1">
    <w:p w:rsidR="00E50BC1" w:rsidRDefault="00E50BC1" w:rsidP="00C62A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013F39F"/>
    <w:multiLevelType w:val="singleLevel"/>
    <w:tmpl w:val="9013F39F"/>
    <w:lvl w:ilvl="0">
      <w:start w:val="1"/>
      <w:numFmt w:val="decimal"/>
      <w:suff w:val="space"/>
      <w:lvlText w:val="%1)"/>
      <w:lvlJc w:val="left"/>
    </w:lvl>
  </w:abstractNum>
  <w:abstractNum w:abstractNumId="1">
    <w:nsid w:val="CFDC46B2"/>
    <w:multiLevelType w:val="multilevel"/>
    <w:tmpl w:val="CFDC46B2"/>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D7333ECB"/>
    <w:multiLevelType w:val="singleLevel"/>
    <w:tmpl w:val="D7333ECB"/>
    <w:lvl w:ilvl="0">
      <w:start w:val="1"/>
      <w:numFmt w:val="decimal"/>
      <w:suff w:val="space"/>
      <w:lvlText w:val="%1."/>
      <w:lvlJc w:val="left"/>
    </w:lvl>
  </w:abstractNum>
  <w:abstractNum w:abstractNumId="3">
    <w:nsid w:val="10AF3CB5"/>
    <w:multiLevelType w:val="hybridMultilevel"/>
    <w:tmpl w:val="9B4059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22E2ED5"/>
    <w:multiLevelType w:val="hybridMultilevel"/>
    <w:tmpl w:val="A13CF6E0"/>
    <w:lvl w:ilvl="0" w:tplc="BE2E60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5CE2A80"/>
    <w:multiLevelType w:val="multilevel"/>
    <w:tmpl w:val="79F4F24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nsid w:val="295F6176"/>
    <w:multiLevelType w:val="multilevel"/>
    <w:tmpl w:val="ACB08DA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7">
    <w:nsid w:val="301B4007"/>
    <w:multiLevelType w:val="hybridMultilevel"/>
    <w:tmpl w:val="5C48BA68"/>
    <w:lvl w:ilvl="0" w:tplc="86F6F428">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nsid w:val="54C53E30"/>
    <w:multiLevelType w:val="hybridMultilevel"/>
    <w:tmpl w:val="031ECFAA"/>
    <w:lvl w:ilvl="0" w:tplc="408E0B54">
      <w:start w:val="1"/>
      <w:numFmt w:val="decimal"/>
      <w:lvlText w:val="%1."/>
      <w:lvlJc w:val="left"/>
      <w:pPr>
        <w:ind w:left="1635" w:hanging="10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 w:numId="4">
    <w:abstractNumId w:val="3"/>
  </w:num>
  <w:num w:numId="5">
    <w:abstractNumId w:val="9"/>
  </w:num>
  <w:num w:numId="6">
    <w:abstractNumId w:val="7"/>
  </w:num>
  <w:num w:numId="7">
    <w:abstractNumId w:val="8"/>
  </w:num>
  <w:num w:numId="8">
    <w:abstractNumId w:val="6"/>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3DED19E1"/>
    <w:rsid w:val="00007085"/>
    <w:rsid w:val="000125DE"/>
    <w:rsid w:val="00042C3D"/>
    <w:rsid w:val="000A02BA"/>
    <w:rsid w:val="000C1068"/>
    <w:rsid w:val="000C6B57"/>
    <w:rsid w:val="000C77DC"/>
    <w:rsid w:val="000E7745"/>
    <w:rsid w:val="00125F24"/>
    <w:rsid w:val="00126C07"/>
    <w:rsid w:val="0013492D"/>
    <w:rsid w:val="00137DF9"/>
    <w:rsid w:val="0014058A"/>
    <w:rsid w:val="001A45EF"/>
    <w:rsid w:val="001A73F1"/>
    <w:rsid w:val="001B648E"/>
    <w:rsid w:val="001C0569"/>
    <w:rsid w:val="00260DF2"/>
    <w:rsid w:val="002920BC"/>
    <w:rsid w:val="00292F6B"/>
    <w:rsid w:val="0029302A"/>
    <w:rsid w:val="002A54A1"/>
    <w:rsid w:val="002A5809"/>
    <w:rsid w:val="002D7B72"/>
    <w:rsid w:val="002E3E0E"/>
    <w:rsid w:val="003B11A1"/>
    <w:rsid w:val="003B6AC5"/>
    <w:rsid w:val="003E4B77"/>
    <w:rsid w:val="003E5B07"/>
    <w:rsid w:val="00407A78"/>
    <w:rsid w:val="00426F59"/>
    <w:rsid w:val="0044181E"/>
    <w:rsid w:val="004651DF"/>
    <w:rsid w:val="00475220"/>
    <w:rsid w:val="004810ED"/>
    <w:rsid w:val="004960B0"/>
    <w:rsid w:val="00496110"/>
    <w:rsid w:val="004A13F9"/>
    <w:rsid w:val="004A14DA"/>
    <w:rsid w:val="004B5808"/>
    <w:rsid w:val="004C6DFF"/>
    <w:rsid w:val="004D0EF2"/>
    <w:rsid w:val="004E788F"/>
    <w:rsid w:val="004F14E8"/>
    <w:rsid w:val="0052492E"/>
    <w:rsid w:val="00535429"/>
    <w:rsid w:val="00555E3E"/>
    <w:rsid w:val="005A099C"/>
    <w:rsid w:val="005A4765"/>
    <w:rsid w:val="005B3C2A"/>
    <w:rsid w:val="005D1A4E"/>
    <w:rsid w:val="005F6886"/>
    <w:rsid w:val="006223D0"/>
    <w:rsid w:val="00640C56"/>
    <w:rsid w:val="00657DBE"/>
    <w:rsid w:val="006673FE"/>
    <w:rsid w:val="00667E34"/>
    <w:rsid w:val="006709A8"/>
    <w:rsid w:val="006825B6"/>
    <w:rsid w:val="006875A3"/>
    <w:rsid w:val="006C7561"/>
    <w:rsid w:val="007018D5"/>
    <w:rsid w:val="0070558E"/>
    <w:rsid w:val="0073188D"/>
    <w:rsid w:val="00733624"/>
    <w:rsid w:val="007470A9"/>
    <w:rsid w:val="00751FDD"/>
    <w:rsid w:val="00765C02"/>
    <w:rsid w:val="00773138"/>
    <w:rsid w:val="00784705"/>
    <w:rsid w:val="00794F9B"/>
    <w:rsid w:val="007A2078"/>
    <w:rsid w:val="007A7F0D"/>
    <w:rsid w:val="007C3862"/>
    <w:rsid w:val="007D0132"/>
    <w:rsid w:val="007D7E55"/>
    <w:rsid w:val="007E2DC5"/>
    <w:rsid w:val="00816078"/>
    <w:rsid w:val="008173E9"/>
    <w:rsid w:val="008219FA"/>
    <w:rsid w:val="0082242A"/>
    <w:rsid w:val="00841C2D"/>
    <w:rsid w:val="00876450"/>
    <w:rsid w:val="008820C1"/>
    <w:rsid w:val="00892FEF"/>
    <w:rsid w:val="00896537"/>
    <w:rsid w:val="008F0366"/>
    <w:rsid w:val="008F0AEC"/>
    <w:rsid w:val="00911742"/>
    <w:rsid w:val="00935E40"/>
    <w:rsid w:val="009369B9"/>
    <w:rsid w:val="00953863"/>
    <w:rsid w:val="00963139"/>
    <w:rsid w:val="00970826"/>
    <w:rsid w:val="00987305"/>
    <w:rsid w:val="009A4254"/>
    <w:rsid w:val="009B02F2"/>
    <w:rsid w:val="009C3046"/>
    <w:rsid w:val="009E1C26"/>
    <w:rsid w:val="00A3108C"/>
    <w:rsid w:val="00A31CA3"/>
    <w:rsid w:val="00A34CBE"/>
    <w:rsid w:val="00A51887"/>
    <w:rsid w:val="00A61D9E"/>
    <w:rsid w:val="00A76CF5"/>
    <w:rsid w:val="00AC035C"/>
    <w:rsid w:val="00AC1BEA"/>
    <w:rsid w:val="00AF14A2"/>
    <w:rsid w:val="00B117F3"/>
    <w:rsid w:val="00B12C8A"/>
    <w:rsid w:val="00B16874"/>
    <w:rsid w:val="00B353B5"/>
    <w:rsid w:val="00B37D1F"/>
    <w:rsid w:val="00B46FCB"/>
    <w:rsid w:val="00B54D2E"/>
    <w:rsid w:val="00BA0A9D"/>
    <w:rsid w:val="00BC3E15"/>
    <w:rsid w:val="00BD2213"/>
    <w:rsid w:val="00BE2CF3"/>
    <w:rsid w:val="00C25AD3"/>
    <w:rsid w:val="00C4253C"/>
    <w:rsid w:val="00C47987"/>
    <w:rsid w:val="00C62A6A"/>
    <w:rsid w:val="00C67340"/>
    <w:rsid w:val="00C72E56"/>
    <w:rsid w:val="00CA575A"/>
    <w:rsid w:val="00CB62AB"/>
    <w:rsid w:val="00CE5026"/>
    <w:rsid w:val="00CF3936"/>
    <w:rsid w:val="00CF4B32"/>
    <w:rsid w:val="00D10DB6"/>
    <w:rsid w:val="00D17E97"/>
    <w:rsid w:val="00D20B89"/>
    <w:rsid w:val="00D211DB"/>
    <w:rsid w:val="00D31741"/>
    <w:rsid w:val="00D31BC9"/>
    <w:rsid w:val="00D56C8C"/>
    <w:rsid w:val="00D613ED"/>
    <w:rsid w:val="00D618D2"/>
    <w:rsid w:val="00D76EFE"/>
    <w:rsid w:val="00DB07D2"/>
    <w:rsid w:val="00DB2931"/>
    <w:rsid w:val="00DD2440"/>
    <w:rsid w:val="00DD3931"/>
    <w:rsid w:val="00DE2A5F"/>
    <w:rsid w:val="00E12C59"/>
    <w:rsid w:val="00E35209"/>
    <w:rsid w:val="00E428E8"/>
    <w:rsid w:val="00E50BC1"/>
    <w:rsid w:val="00E549AA"/>
    <w:rsid w:val="00E704D3"/>
    <w:rsid w:val="00E73783"/>
    <w:rsid w:val="00E861E2"/>
    <w:rsid w:val="00E95A5B"/>
    <w:rsid w:val="00ED7421"/>
    <w:rsid w:val="00EE1974"/>
    <w:rsid w:val="00F22B2E"/>
    <w:rsid w:val="00F460EF"/>
    <w:rsid w:val="00F50DA1"/>
    <w:rsid w:val="00F563FB"/>
    <w:rsid w:val="00F72DE6"/>
    <w:rsid w:val="00F92444"/>
    <w:rsid w:val="00FD38AE"/>
    <w:rsid w:val="00FE3CE0"/>
    <w:rsid w:val="0A53752E"/>
    <w:rsid w:val="0AD63AE6"/>
    <w:rsid w:val="0F096FCB"/>
    <w:rsid w:val="18B212EE"/>
    <w:rsid w:val="27BF47F6"/>
    <w:rsid w:val="29B47C9D"/>
    <w:rsid w:val="2D8311CE"/>
    <w:rsid w:val="3DED19E1"/>
    <w:rsid w:val="417A4573"/>
    <w:rsid w:val="46436207"/>
    <w:rsid w:val="566842F3"/>
    <w:rsid w:val="58E5647A"/>
    <w:rsid w:val="666019AE"/>
    <w:rsid w:val="70D67923"/>
    <w:rsid w:val="7BA761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Preformatted" w:qFormat="1"/>
    <w:lsdException w:name="Normal Table" w:semiHidden="1" w:uiPriority="99" w:unhideWhenUsed="1" w:qFormat="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110"/>
    <w:pPr>
      <w:widowControl w:val="0"/>
    </w:pPr>
    <w:rPr>
      <w:rFonts w:ascii="Arial" w:eastAsia="Calibri" w:hAnsi="Arial"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496110"/>
    <w:rPr>
      <w:color w:val="0563C1"/>
      <w:u w:val="single"/>
    </w:rPr>
  </w:style>
  <w:style w:type="character" w:styleId="a4">
    <w:name w:val="Strong"/>
    <w:qFormat/>
    <w:rsid w:val="00496110"/>
    <w:rPr>
      <w:b/>
      <w:bCs/>
    </w:rPr>
  </w:style>
  <w:style w:type="paragraph" w:styleId="HTML">
    <w:name w:val="HTML Preformatted"/>
    <w:basedOn w:val="a"/>
    <w:qFormat/>
    <w:rsid w:val="00496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ConsPlusNormal">
    <w:name w:val="ConsPlusNormal"/>
    <w:qFormat/>
    <w:rsid w:val="00496110"/>
    <w:pPr>
      <w:widowControl w:val="0"/>
      <w:ind w:firstLine="720"/>
    </w:pPr>
    <w:rPr>
      <w:rFonts w:ascii="Times New Roman" w:eastAsia="Times New Roman" w:hAnsi="Times New Roman" w:cs="Times New Roman"/>
      <w:sz w:val="22"/>
      <w:szCs w:val="22"/>
    </w:rPr>
  </w:style>
  <w:style w:type="paragraph" w:styleId="a5">
    <w:name w:val="List Paragraph"/>
    <w:basedOn w:val="a"/>
    <w:qFormat/>
    <w:rsid w:val="00496110"/>
    <w:pPr>
      <w:ind w:left="720"/>
      <w:contextualSpacing/>
    </w:pPr>
  </w:style>
  <w:style w:type="character" w:customStyle="1" w:styleId="FootnoteCharacters">
    <w:name w:val="Footnote Characters"/>
    <w:qFormat/>
    <w:rsid w:val="00496110"/>
    <w:rPr>
      <w:rFonts w:ascii="Calibri" w:eastAsia="Calibri" w:hAnsi="Calibri" w:cs="Calibri"/>
      <w:vertAlign w:val="superscript"/>
      <w:lang w:val="ru-RU" w:bidi="ar-SA"/>
    </w:rPr>
  </w:style>
  <w:style w:type="paragraph" w:customStyle="1" w:styleId="ConsNormal">
    <w:name w:val="ConsNormal"/>
    <w:qFormat/>
    <w:rsid w:val="00496110"/>
    <w:pPr>
      <w:autoSpaceDE w:val="0"/>
      <w:autoSpaceDN w:val="0"/>
      <w:adjustRightInd w:val="0"/>
      <w:ind w:firstLine="720"/>
    </w:pPr>
    <w:rPr>
      <w:rFonts w:ascii="Arial" w:eastAsia="Times New Roman" w:hAnsi="Arial" w:cs="Arial"/>
    </w:rPr>
  </w:style>
  <w:style w:type="paragraph" w:styleId="a6">
    <w:name w:val="Balloon Text"/>
    <w:basedOn w:val="a"/>
    <w:link w:val="a7"/>
    <w:rsid w:val="00876450"/>
    <w:rPr>
      <w:rFonts w:ascii="Tahoma" w:hAnsi="Tahoma" w:cs="Tahoma"/>
      <w:sz w:val="16"/>
      <w:szCs w:val="16"/>
    </w:rPr>
  </w:style>
  <w:style w:type="character" w:customStyle="1" w:styleId="a7">
    <w:name w:val="Текст выноски Знак"/>
    <w:basedOn w:val="a0"/>
    <w:link w:val="a6"/>
    <w:rsid w:val="00876450"/>
    <w:rPr>
      <w:rFonts w:ascii="Tahoma" w:eastAsia="Calibri" w:hAnsi="Tahoma" w:cs="Tahoma"/>
      <w:color w:val="000000"/>
      <w:sz w:val="16"/>
      <w:szCs w:val="16"/>
    </w:rPr>
  </w:style>
  <w:style w:type="paragraph" w:customStyle="1" w:styleId="ConsNonformat">
    <w:name w:val="ConsNonformat"/>
    <w:rsid w:val="00963139"/>
    <w:pPr>
      <w:widowControl w:val="0"/>
      <w:suppressAutoHyphens/>
      <w:ind w:right="19772"/>
    </w:pPr>
    <w:rPr>
      <w:rFonts w:ascii="Courier New" w:eastAsia="Times New Roman" w:hAnsi="Courier New" w:cs="Courier New"/>
      <w:lang w:eastAsia="ar-SA"/>
    </w:rPr>
  </w:style>
  <w:style w:type="paragraph" w:styleId="a8">
    <w:name w:val="Body Text Indent"/>
    <w:basedOn w:val="a"/>
    <w:link w:val="a9"/>
    <w:rsid w:val="00963139"/>
    <w:pPr>
      <w:widowControl/>
      <w:suppressAutoHyphens/>
      <w:ind w:firstLine="708"/>
      <w:jc w:val="both"/>
    </w:pPr>
    <w:rPr>
      <w:rFonts w:ascii="Times New Roman" w:eastAsia="Times New Roman" w:hAnsi="Times New Roman"/>
      <w:color w:val="auto"/>
      <w:sz w:val="28"/>
      <w:szCs w:val="24"/>
      <w:lang w:eastAsia="ar-SA"/>
    </w:rPr>
  </w:style>
  <w:style w:type="character" w:customStyle="1" w:styleId="a9">
    <w:name w:val="Основной текст с отступом Знак"/>
    <w:basedOn w:val="a0"/>
    <w:link w:val="a8"/>
    <w:rsid w:val="00963139"/>
    <w:rPr>
      <w:rFonts w:ascii="Times New Roman" w:eastAsia="Times New Roman" w:hAnsi="Times New Roman" w:cs="Times New Roman"/>
      <w:sz w:val="28"/>
      <w:szCs w:val="24"/>
      <w:lang w:eastAsia="ar-SA"/>
    </w:rPr>
  </w:style>
  <w:style w:type="paragraph" w:customStyle="1" w:styleId="normal32">
    <w:name w:val="normal32"/>
    <w:basedOn w:val="a"/>
    <w:rsid w:val="00F72DE6"/>
    <w:pPr>
      <w:widowControl/>
      <w:jc w:val="center"/>
    </w:pPr>
    <w:rPr>
      <w:rFonts w:eastAsia="Times New Roman" w:cs="Arial"/>
      <w:color w:val="auto"/>
      <w:sz w:val="34"/>
      <w:szCs w:val="34"/>
    </w:rPr>
  </w:style>
  <w:style w:type="paragraph" w:styleId="aa">
    <w:name w:val="Normal (Web)"/>
    <w:basedOn w:val="a"/>
    <w:uiPriority w:val="99"/>
    <w:rsid w:val="00F72DE6"/>
    <w:pPr>
      <w:widowControl/>
      <w:spacing w:before="100" w:beforeAutospacing="1" w:after="100" w:afterAutospacing="1"/>
    </w:pPr>
    <w:rPr>
      <w:rFonts w:ascii="Times New Roman" w:eastAsia="Times New Roman" w:hAnsi="Times New Roman"/>
      <w:color w:val="auto"/>
      <w:sz w:val="24"/>
      <w:szCs w:val="24"/>
    </w:rPr>
  </w:style>
  <w:style w:type="paragraph" w:customStyle="1" w:styleId="text">
    <w:name w:val="text"/>
    <w:basedOn w:val="a"/>
    <w:rsid w:val="00C62A6A"/>
    <w:pPr>
      <w:widowControl/>
      <w:ind w:firstLine="567"/>
      <w:jc w:val="both"/>
    </w:pPr>
    <w:rPr>
      <w:rFonts w:cs="Arial"/>
      <w:color w:val="auto"/>
      <w:sz w:val="24"/>
      <w:szCs w:val="24"/>
    </w:rPr>
  </w:style>
  <w:style w:type="paragraph" w:customStyle="1" w:styleId="article">
    <w:name w:val="article"/>
    <w:basedOn w:val="a"/>
    <w:rsid w:val="00C62A6A"/>
    <w:pPr>
      <w:widowControl/>
      <w:ind w:firstLine="567"/>
      <w:jc w:val="both"/>
    </w:pPr>
    <w:rPr>
      <w:rFonts w:cs="Arial"/>
      <w:color w:val="auto"/>
      <w:sz w:val="26"/>
      <w:szCs w:val="26"/>
    </w:rPr>
  </w:style>
  <w:style w:type="paragraph" w:styleId="ab">
    <w:name w:val="footnote text"/>
    <w:basedOn w:val="a"/>
    <w:link w:val="ac"/>
    <w:uiPriority w:val="99"/>
    <w:rsid w:val="00C62A6A"/>
    <w:pPr>
      <w:widowControl/>
    </w:pPr>
    <w:rPr>
      <w:rFonts w:ascii="Times New Roman" w:hAnsi="Times New Roman"/>
      <w:color w:val="auto"/>
    </w:rPr>
  </w:style>
  <w:style w:type="character" w:customStyle="1" w:styleId="ac">
    <w:name w:val="Текст сноски Знак"/>
    <w:basedOn w:val="a0"/>
    <w:link w:val="ab"/>
    <w:uiPriority w:val="99"/>
    <w:rsid w:val="00C62A6A"/>
    <w:rPr>
      <w:rFonts w:ascii="Times New Roman" w:eastAsia="Calibri" w:hAnsi="Times New Roman" w:cs="Times New Roman"/>
    </w:rPr>
  </w:style>
  <w:style w:type="character" w:styleId="ad">
    <w:name w:val="footnote reference"/>
    <w:uiPriority w:val="99"/>
    <w:rsid w:val="00C62A6A"/>
    <w:rPr>
      <w:rFonts w:cs="Times New Roman"/>
      <w:vertAlign w:val="superscript"/>
    </w:rPr>
  </w:style>
  <w:style w:type="paragraph" w:styleId="ae">
    <w:name w:val="footer"/>
    <w:basedOn w:val="a"/>
    <w:link w:val="af"/>
    <w:rsid w:val="00C62A6A"/>
    <w:pPr>
      <w:widowControl/>
      <w:tabs>
        <w:tab w:val="center" w:pos="4677"/>
        <w:tab w:val="right" w:pos="9355"/>
      </w:tabs>
    </w:pPr>
    <w:rPr>
      <w:rFonts w:ascii="Times New Roman" w:hAnsi="Times New Roman"/>
      <w:color w:val="auto"/>
      <w:sz w:val="24"/>
      <w:szCs w:val="24"/>
    </w:rPr>
  </w:style>
  <w:style w:type="character" w:customStyle="1" w:styleId="af">
    <w:name w:val="Нижний колонтитул Знак"/>
    <w:basedOn w:val="a0"/>
    <w:link w:val="ae"/>
    <w:rsid w:val="00C62A6A"/>
    <w:rPr>
      <w:rFonts w:ascii="Times New Roman" w:eastAsia="Calibri" w:hAnsi="Times New Roman" w:cs="Times New Roman"/>
      <w:sz w:val="24"/>
      <w:szCs w:val="24"/>
    </w:rPr>
  </w:style>
  <w:style w:type="character" w:styleId="af0">
    <w:name w:val="page number"/>
    <w:rsid w:val="00C62A6A"/>
    <w:rPr>
      <w:rFonts w:cs="Times New Roman"/>
    </w:rPr>
  </w:style>
  <w:style w:type="character" w:styleId="af1">
    <w:name w:val="FollowedHyperlink"/>
    <w:rsid w:val="00C62A6A"/>
    <w:rPr>
      <w:rFonts w:cs="Times New Roman"/>
      <w:color w:val="800080"/>
      <w:u w:val="single"/>
    </w:rPr>
  </w:style>
  <w:style w:type="paragraph" w:customStyle="1" w:styleId="1">
    <w:name w:val="Знак1 Знак Знак"/>
    <w:basedOn w:val="a"/>
    <w:rsid w:val="00C62A6A"/>
    <w:pPr>
      <w:widowControl/>
      <w:spacing w:before="100" w:beforeAutospacing="1" w:after="100" w:afterAutospacing="1"/>
    </w:pPr>
    <w:rPr>
      <w:rFonts w:ascii="Tahoma" w:hAnsi="Tahoma" w:cs="Tahoma"/>
      <w:color w:val="auto"/>
      <w:lang w:val="en-US" w:eastAsia="en-US"/>
    </w:rPr>
  </w:style>
  <w:style w:type="paragraph" w:customStyle="1" w:styleId="ConsPlusTitle">
    <w:name w:val="ConsPlusTitle"/>
    <w:rsid w:val="00C62A6A"/>
    <w:pPr>
      <w:widowControl w:val="0"/>
      <w:autoSpaceDE w:val="0"/>
      <w:autoSpaceDN w:val="0"/>
      <w:adjustRightInd w:val="0"/>
    </w:pPr>
    <w:rPr>
      <w:rFonts w:ascii="Calibri" w:eastAsia="Times New Roman" w:hAnsi="Calibri" w:cs="Calibri"/>
      <w:b/>
      <w:bCs/>
      <w:sz w:val="22"/>
      <w:szCs w:val="22"/>
    </w:rPr>
  </w:style>
  <w:style w:type="paragraph" w:customStyle="1" w:styleId="af2">
    <w:name w:val="Прижатый влево"/>
    <w:basedOn w:val="a"/>
    <w:next w:val="a"/>
    <w:rsid w:val="00C62A6A"/>
    <w:pPr>
      <w:widowControl/>
      <w:autoSpaceDE w:val="0"/>
      <w:autoSpaceDN w:val="0"/>
      <w:adjustRightInd w:val="0"/>
    </w:pPr>
    <w:rPr>
      <w:rFonts w:cs="Arial"/>
      <w:color w:val="auto"/>
      <w:sz w:val="24"/>
      <w:szCs w:val="24"/>
    </w:rPr>
  </w:style>
  <w:style w:type="character" w:customStyle="1" w:styleId="FontStyle14">
    <w:name w:val="Font Style14"/>
    <w:rsid w:val="00C62A6A"/>
    <w:rPr>
      <w:rFonts w:ascii="Cambria" w:hAnsi="Cambria"/>
      <w:sz w:val="20"/>
    </w:rPr>
  </w:style>
  <w:style w:type="paragraph" w:customStyle="1" w:styleId="Style6">
    <w:name w:val="Style6"/>
    <w:basedOn w:val="a"/>
    <w:rsid w:val="00C62A6A"/>
    <w:pPr>
      <w:autoSpaceDE w:val="0"/>
      <w:autoSpaceDN w:val="0"/>
      <w:adjustRightInd w:val="0"/>
      <w:spacing w:line="259" w:lineRule="exact"/>
      <w:ind w:firstLine="648"/>
      <w:jc w:val="both"/>
    </w:pPr>
    <w:rPr>
      <w:rFonts w:ascii="Cambria" w:eastAsia="Times New Roman" w:hAnsi="Cambria" w:cs="Cambria"/>
      <w:color w:val="auto"/>
      <w:sz w:val="24"/>
      <w:szCs w:val="24"/>
    </w:rPr>
  </w:style>
  <w:style w:type="paragraph" w:customStyle="1" w:styleId="Style7">
    <w:name w:val="Style7"/>
    <w:basedOn w:val="a"/>
    <w:rsid w:val="00C62A6A"/>
    <w:pPr>
      <w:autoSpaceDE w:val="0"/>
      <w:autoSpaceDN w:val="0"/>
      <w:adjustRightInd w:val="0"/>
      <w:spacing w:line="274" w:lineRule="exact"/>
      <w:ind w:firstLine="749"/>
      <w:jc w:val="both"/>
    </w:pPr>
    <w:rPr>
      <w:rFonts w:ascii="Cambria" w:eastAsia="Times New Roman" w:hAnsi="Cambria" w:cs="Cambria"/>
      <w:color w:val="auto"/>
      <w:sz w:val="24"/>
      <w:szCs w:val="24"/>
    </w:rPr>
  </w:style>
  <w:style w:type="paragraph" w:customStyle="1" w:styleId="Style8">
    <w:name w:val="Style8"/>
    <w:basedOn w:val="a"/>
    <w:rsid w:val="00C62A6A"/>
    <w:pPr>
      <w:autoSpaceDE w:val="0"/>
      <w:autoSpaceDN w:val="0"/>
      <w:adjustRightInd w:val="0"/>
      <w:spacing w:line="277" w:lineRule="exact"/>
      <w:ind w:firstLine="835"/>
      <w:jc w:val="both"/>
    </w:pPr>
    <w:rPr>
      <w:rFonts w:ascii="Cambria" w:eastAsia="Times New Roman" w:hAnsi="Cambria" w:cs="Cambria"/>
      <w:color w:val="auto"/>
      <w:sz w:val="24"/>
      <w:szCs w:val="24"/>
    </w:rPr>
  </w:style>
  <w:style w:type="character" w:customStyle="1" w:styleId="FontStyle18">
    <w:name w:val="Font Style18"/>
    <w:rsid w:val="00C62A6A"/>
    <w:rPr>
      <w:rFonts w:ascii="Cambria" w:hAnsi="Cambria"/>
      <w:b/>
      <w:sz w:val="18"/>
    </w:rPr>
  </w:style>
  <w:style w:type="paragraph" w:styleId="af3">
    <w:name w:val="header"/>
    <w:basedOn w:val="a"/>
    <w:link w:val="af4"/>
    <w:rsid w:val="00C62A6A"/>
    <w:pPr>
      <w:widowControl/>
      <w:tabs>
        <w:tab w:val="center" w:pos="4677"/>
        <w:tab w:val="right" w:pos="9355"/>
      </w:tabs>
    </w:pPr>
    <w:rPr>
      <w:rFonts w:ascii="Times New Roman" w:hAnsi="Times New Roman"/>
      <w:color w:val="auto"/>
      <w:sz w:val="24"/>
      <w:szCs w:val="24"/>
    </w:rPr>
  </w:style>
  <w:style w:type="character" w:customStyle="1" w:styleId="af4">
    <w:name w:val="Верхний колонтитул Знак"/>
    <w:basedOn w:val="a0"/>
    <w:link w:val="af3"/>
    <w:rsid w:val="00C62A6A"/>
    <w:rPr>
      <w:rFonts w:ascii="Times New Roman" w:eastAsia="Calibri" w:hAnsi="Times New Roman" w:cs="Times New Roman"/>
      <w:sz w:val="24"/>
      <w:szCs w:val="24"/>
    </w:rPr>
  </w:style>
  <w:style w:type="character" w:customStyle="1" w:styleId="af5">
    <w:name w:val="Основной текст Знак"/>
    <w:link w:val="af6"/>
    <w:locked/>
    <w:rsid w:val="00C62A6A"/>
    <w:rPr>
      <w:sz w:val="24"/>
    </w:rPr>
  </w:style>
  <w:style w:type="paragraph" w:styleId="af6">
    <w:name w:val="Body Text"/>
    <w:basedOn w:val="a"/>
    <w:link w:val="af5"/>
    <w:rsid w:val="00C62A6A"/>
    <w:pPr>
      <w:widowControl/>
      <w:spacing w:after="120"/>
    </w:pPr>
    <w:rPr>
      <w:rFonts w:asciiTheme="minorHAnsi" w:eastAsiaTheme="minorEastAsia" w:hAnsiTheme="minorHAnsi" w:cstheme="minorBidi"/>
      <w:color w:val="auto"/>
      <w:sz w:val="24"/>
    </w:rPr>
  </w:style>
  <w:style w:type="character" w:customStyle="1" w:styleId="10">
    <w:name w:val="Основной текст Знак1"/>
    <w:basedOn w:val="a0"/>
    <w:rsid w:val="00C62A6A"/>
    <w:rPr>
      <w:rFonts w:ascii="Arial" w:eastAsia="Calibri" w:hAnsi="Arial" w:cs="Times New Roman"/>
      <w:color w:val="000000"/>
    </w:rPr>
  </w:style>
  <w:style w:type="character" w:customStyle="1" w:styleId="BodyTextChar1">
    <w:name w:val="Body Text Char1"/>
    <w:semiHidden/>
    <w:locked/>
    <w:rsid w:val="00C62A6A"/>
    <w:rPr>
      <w:rFonts w:ascii="Times New Roman" w:hAnsi="Times New Roman" w:cs="Times New Roman"/>
      <w:sz w:val="24"/>
      <w:szCs w:val="24"/>
    </w:rPr>
  </w:style>
  <w:style w:type="character" w:customStyle="1" w:styleId="BodyTextIndentChar1">
    <w:name w:val="Body Text Indent Char1"/>
    <w:semiHidden/>
    <w:locked/>
    <w:rsid w:val="00C62A6A"/>
    <w:rPr>
      <w:rFonts w:ascii="Times New Roman" w:hAnsi="Times New Roman" w:cs="Times New Roman"/>
      <w:sz w:val="24"/>
      <w:szCs w:val="24"/>
    </w:rPr>
  </w:style>
  <w:style w:type="character" w:customStyle="1" w:styleId="11">
    <w:name w:val="Основной текст с отступом Знак1"/>
    <w:semiHidden/>
    <w:rsid w:val="00C62A6A"/>
    <w:rPr>
      <w:rFonts w:ascii="Times New Roman" w:hAnsi="Times New Roman"/>
      <w:sz w:val="24"/>
      <w:lang w:eastAsia="ru-RU"/>
    </w:rPr>
  </w:style>
  <w:style w:type="paragraph" w:customStyle="1" w:styleId="12">
    <w:name w:val="Абзац списка1"/>
    <w:basedOn w:val="a"/>
    <w:rsid w:val="00C62A6A"/>
    <w:pPr>
      <w:widowControl/>
      <w:ind w:left="708"/>
    </w:pPr>
    <w:rPr>
      <w:rFonts w:ascii="Times New Roman" w:hAnsi="Times New Roman"/>
      <w:color w:val="auto"/>
      <w:sz w:val="24"/>
      <w:szCs w:val="24"/>
    </w:rPr>
  </w:style>
  <w:style w:type="character" w:styleId="af7">
    <w:name w:val="endnote reference"/>
    <w:rsid w:val="00C62A6A"/>
    <w:rPr>
      <w:rFonts w:cs="Times New Roman"/>
      <w:vertAlign w:val="superscript"/>
    </w:rPr>
  </w:style>
  <w:style w:type="paragraph" w:styleId="af8">
    <w:name w:val="endnote text"/>
    <w:basedOn w:val="a"/>
    <w:link w:val="af9"/>
    <w:rsid w:val="00C62A6A"/>
    <w:pPr>
      <w:widowControl/>
    </w:pPr>
    <w:rPr>
      <w:rFonts w:ascii="Times New Roman" w:hAnsi="Times New Roman"/>
      <w:color w:val="auto"/>
    </w:rPr>
  </w:style>
  <w:style w:type="character" w:customStyle="1" w:styleId="af9">
    <w:name w:val="Текст концевой сноски Знак"/>
    <w:basedOn w:val="a0"/>
    <w:link w:val="af8"/>
    <w:rsid w:val="00C62A6A"/>
    <w:rPr>
      <w:rFonts w:ascii="Times New Roman" w:eastAsia="Calibri" w:hAnsi="Times New Roman" w:cs="Times New Roman"/>
    </w:rPr>
  </w:style>
  <w:style w:type="paragraph" w:customStyle="1" w:styleId="ConsPlusCell">
    <w:name w:val="ConsPlusCell"/>
    <w:rsid w:val="00C62A6A"/>
    <w:pPr>
      <w:autoSpaceDE w:val="0"/>
      <w:autoSpaceDN w:val="0"/>
      <w:adjustRightInd w:val="0"/>
    </w:pPr>
    <w:rPr>
      <w:rFonts w:ascii="Courier New" w:eastAsia="Times New Roman" w:hAnsi="Courier New" w:cs="Courier New"/>
    </w:rPr>
  </w:style>
  <w:style w:type="paragraph" w:styleId="afa">
    <w:name w:val="Document Map"/>
    <w:basedOn w:val="a"/>
    <w:link w:val="afb"/>
    <w:rsid w:val="00C62A6A"/>
    <w:pPr>
      <w:widowControl/>
      <w:shd w:val="clear" w:color="auto" w:fill="000080"/>
    </w:pPr>
    <w:rPr>
      <w:rFonts w:ascii="Tahoma" w:hAnsi="Tahoma" w:cs="Tahoma"/>
      <w:color w:val="auto"/>
    </w:rPr>
  </w:style>
  <w:style w:type="character" w:customStyle="1" w:styleId="afb">
    <w:name w:val="Схема документа Знак"/>
    <w:basedOn w:val="a0"/>
    <w:link w:val="afa"/>
    <w:rsid w:val="00C62A6A"/>
    <w:rPr>
      <w:rFonts w:ascii="Tahoma" w:eastAsia="Calibri" w:hAnsi="Tahoma" w:cs="Tahoma"/>
      <w:shd w:val="clear" w:color="auto" w:fill="000080"/>
    </w:rPr>
  </w:style>
  <w:style w:type="character" w:customStyle="1" w:styleId="13">
    <w:name w:val="Текст сноски Знак1"/>
    <w:uiPriority w:val="99"/>
    <w:semiHidden/>
    <w:locked/>
    <w:rsid w:val="00C62A6A"/>
    <w:rPr>
      <w:rFonts w:ascii="Times New Roman" w:eastAsia="Times New Roman" w:hAnsi="Times New Roman"/>
      <w:lang w:eastAsia="zh-CN"/>
    </w:rPr>
  </w:style>
  <w:style w:type="paragraph" w:customStyle="1" w:styleId="consplusnormal0">
    <w:name w:val="consplusnormal"/>
    <w:basedOn w:val="a"/>
    <w:rsid w:val="00C62A6A"/>
    <w:pPr>
      <w:widowControl/>
      <w:spacing w:before="100" w:beforeAutospacing="1" w:after="100" w:afterAutospacing="1"/>
    </w:pPr>
    <w:rPr>
      <w:rFonts w:ascii="Times New Roman" w:eastAsia="Times New Roman" w:hAnsi="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47E27459C58714142FACC08A7B045C4EA786640D506511F1C63A71A8628851370A1B3E3C2115FF250283C08B506809273FA24717A5u6g7K" TargetMode="External"/><Relationship Id="rId13" Type="http://schemas.openxmlformats.org/officeDocument/2006/relationships/hyperlink" Target="consultantplus://offline/ref=165B33528274487567F281CF6CB5D8E540D26A8D09F0DD5B31783F9BB6zBZ5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047E27459C58714142FACC08A7B045C4EA786640D506511F1C63A71A8628851370A1B3E3A2416F2755893C4C2056C172E28BC4C09A66E71u8g4K" TargetMode="External"/><Relationship Id="rId12" Type="http://schemas.openxmlformats.org/officeDocument/2006/relationships/hyperlink" Target="consultantplus://offline/ref=548405532BE4D152CB494A9C86860275577955AA6E756C3CB963A4ED321C80F8B40A23ACFF3D2EBDNFo3G" TargetMode="External"/><Relationship Id="rId17" Type="http://schemas.openxmlformats.org/officeDocument/2006/relationships/hyperlink" Target="https://shakinskoe-adm.ru" TargetMode="External"/><Relationship Id="rId2" Type="http://schemas.openxmlformats.org/officeDocument/2006/relationships/styles" Target="styles.xml"/><Relationship Id="rId16" Type="http://schemas.openxmlformats.org/officeDocument/2006/relationships/hyperlink" Target="consultantplus://offline/ref=1635975B66B647AFACBA336C8CC52B0EBB22169633A90825F5DE260C3B0C20EC8A13EE1EBA0902DDZFh9M"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48405532BE4D152CB494A9C8686027557785BAA64796C3CB963A4ED321C80F8B40A23AFNFoDG" TargetMode="External"/><Relationship Id="rId5" Type="http://schemas.openxmlformats.org/officeDocument/2006/relationships/footnotes" Target="footnotes.xml"/><Relationship Id="rId15" Type="http://schemas.openxmlformats.org/officeDocument/2006/relationships/hyperlink" Target="https://login.consultant.ru/link/?req=doc&amp;base=LAW&amp;n=501319&amp;dst=100743" TargetMode="External"/><Relationship Id="rId10" Type="http://schemas.openxmlformats.org/officeDocument/2006/relationships/hyperlink" Target="consultantplus://offline/ref=9C76B7F0E8F60E82C2F70FEF1A9AF542108B710B6B377B9FA9D0CB165718178D79E928A0AFv7gBH"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AA29B78F519231DFFB69841FA22D3CE68E9651CAB79913F440CFAC24B01A241BD73CFE2BEg0j0N" TargetMode="External"/><Relationship Id="rId14" Type="http://schemas.openxmlformats.org/officeDocument/2006/relationships/hyperlink" Target="consultantplus://offline/ref=49570AB730F60BB6D480768EBED843A909753FE7194C95B9F1F3B0r716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28</Pages>
  <Words>13228</Words>
  <Characters>75403</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Софья Зубанкова</dc:creator>
  <cp:lastModifiedBy>user</cp:lastModifiedBy>
  <cp:revision>50</cp:revision>
  <cp:lastPrinted>2026-05-18T08:56:00Z</cp:lastPrinted>
  <dcterms:created xsi:type="dcterms:W3CDTF">2026-02-24T05:47:00Z</dcterms:created>
  <dcterms:modified xsi:type="dcterms:W3CDTF">2026-05-20T07:31:00Z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3CCC2984872F470CACCD35BA34FA83DF_11</vt:lpwstr>
  </property>
</Properties>
</file>