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FB3" w:rsidRDefault="00770FB3">
      <w:pPr>
        <w:jc w:val="center"/>
        <w:rPr>
          <w:rFonts w:ascii="Arial" w:hAnsi="Arial" w:cs="Arial"/>
          <w:b/>
          <w:bCs/>
        </w:rPr>
      </w:pPr>
    </w:p>
    <w:p w:rsidR="00770FB3" w:rsidRDefault="00DF0C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</w:p>
    <w:p w:rsidR="00770FB3" w:rsidRDefault="00DF0C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ШАКИНСКОГО  СЕЛЬСКОГО  ПОСЕЛЕНИЯ</w:t>
      </w:r>
      <w:r>
        <w:rPr>
          <w:rFonts w:ascii="Arial" w:hAnsi="Arial" w:cs="Arial"/>
          <w:b/>
          <w:bCs/>
        </w:rPr>
        <w:br/>
        <w:t>КУМЫЛЖЕНСКОГО  МУНИЦИПАЛЬНОГО  РАЙОНА</w:t>
      </w:r>
      <w:r>
        <w:rPr>
          <w:rFonts w:ascii="Arial" w:hAnsi="Arial" w:cs="Arial"/>
          <w:b/>
          <w:bCs/>
        </w:rPr>
        <w:br/>
        <w:t>ВОЛГОГРАДСКОЙ   ОБЛАСТИ</w:t>
      </w:r>
    </w:p>
    <w:p w:rsidR="00770FB3" w:rsidRDefault="00DF0CFD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ПОСТАНОВЛЕНИЕ</w:t>
      </w:r>
      <w:bookmarkStart w:id="0" w:name="_GoBack"/>
      <w:bookmarkEnd w:id="0"/>
    </w:p>
    <w:p w:rsidR="00770FB3" w:rsidRDefault="00DF0CFD">
      <w:pPr>
        <w:pStyle w:val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 </w:t>
      </w:r>
      <w:r w:rsidR="00AC3CBB">
        <w:rPr>
          <w:rFonts w:ascii="Arial" w:hAnsi="Arial" w:cs="Arial"/>
          <w:b w:val="0"/>
          <w:bCs w:val="0"/>
          <w:iCs/>
          <w:sz w:val="24"/>
          <w:szCs w:val="24"/>
        </w:rPr>
        <w:t>10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.01.202</w:t>
      </w:r>
      <w:r w:rsidR="00AC3CBB">
        <w:rPr>
          <w:rFonts w:ascii="Arial" w:hAnsi="Arial" w:cs="Arial"/>
          <w:b w:val="0"/>
          <w:bCs w:val="0"/>
          <w:iCs/>
          <w:sz w:val="24"/>
          <w:szCs w:val="24"/>
        </w:rPr>
        <w:t>3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года № </w:t>
      </w:r>
      <w:r w:rsidR="00AC3CBB">
        <w:rPr>
          <w:rFonts w:ascii="Arial" w:hAnsi="Arial" w:cs="Arial"/>
          <w:b w:val="0"/>
          <w:bCs w:val="0"/>
          <w:iCs/>
          <w:sz w:val="24"/>
          <w:szCs w:val="24"/>
        </w:rPr>
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FB3" w:rsidRDefault="00AC3CBB" w:rsidP="00AC3CBB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«О внесении изменений в постановление от 20.01.2022 г. № 5 </w:t>
      </w:r>
      <w:r w:rsidR="00DF0CFD">
        <w:rPr>
          <w:rFonts w:ascii="Arial" w:hAnsi="Arial" w:cs="Arial"/>
          <w:color w:val="000000"/>
        </w:rPr>
        <w:t>«Об утверждении бюджетного прогноза  Шакинского сельского поселения Кумылженского муниципального района Волгоградской  области  на долгосрочный период до 2027 года.»</w:t>
      </w:r>
    </w:p>
    <w:p w:rsidR="00770FB3" w:rsidRDefault="00DF0CFD">
      <w:pPr>
        <w:pStyle w:val="consplustitle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0FB3" w:rsidRDefault="00DF0CFD">
      <w:pPr>
        <w:pStyle w:val="a7"/>
        <w:shd w:val="clear" w:color="auto" w:fill="FFFFFF"/>
        <w:spacing w:before="0" w:after="150"/>
        <w:jc w:val="both"/>
        <w:rPr>
          <w:rStyle w:val="a5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Решением Совета Шакинского сельского поселения Кумылженского муниципального района Волгоградской области от 28.02.2017 г № 30/1-С  «Об утверждении Положения  о бюджетном  процессе  в Шакинском  сельском поселении  Кумылженского муниципального  района  Волгоградской  области», постановлением  администрации Шакинского сельского поселения Кумылженского муниципального района Волгоградской  области от 26.10.2017 г.  № 65 «Об  утверждении  порядка разработки  и утверждения  бюджетного  прогноза  Шакинского  сельского  поселения  Кумылженского муниципального  района Волгоградской  области», в целях осуществления долгосрочного бюджетного планирования в Шакинском  сельском поселении, администрация Шакинского сельского поселения,</w:t>
      </w:r>
    </w:p>
    <w:p w:rsidR="00770FB3" w:rsidRDefault="00DF0CFD">
      <w:pPr>
        <w:pStyle w:val="a7"/>
        <w:shd w:val="clear" w:color="auto" w:fill="FFFFFF"/>
        <w:spacing w:before="0" w:after="150"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постановляет:</w:t>
      </w:r>
    </w:p>
    <w:p w:rsidR="00652763" w:rsidRDefault="00652763">
      <w:pPr>
        <w:pStyle w:val="a7"/>
        <w:shd w:val="clear" w:color="auto" w:fill="FFFFFF"/>
        <w:spacing w:before="0" w:after="150"/>
        <w:jc w:val="center"/>
        <w:rPr>
          <w:rStyle w:val="a5"/>
          <w:rFonts w:ascii="Arial" w:hAnsi="Arial" w:cs="Arial"/>
          <w:color w:val="000000"/>
        </w:rPr>
      </w:pPr>
    </w:p>
    <w:p w:rsidR="00652763" w:rsidRPr="00652763" w:rsidRDefault="00652763" w:rsidP="00652763">
      <w:pPr>
        <w:suppressAutoHyphens w:val="0"/>
        <w:spacing w:before="100" w:beforeAutospacing="1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652763">
        <w:rPr>
          <w:rFonts w:ascii="Arial" w:hAnsi="Arial" w:cs="Arial"/>
          <w:bCs/>
          <w:color w:val="000000"/>
          <w:lang w:eastAsia="ru-RU"/>
        </w:rPr>
        <w:t xml:space="preserve">Внести в постановление администрации Шакинского сельского поселения Кумылженского муниципального района Волгоградской области </w:t>
      </w:r>
      <w:r w:rsidRPr="00652763">
        <w:rPr>
          <w:rFonts w:ascii="Arial" w:hAnsi="Arial" w:cs="Arial"/>
          <w:lang w:eastAsia="ru-RU"/>
        </w:rPr>
        <w:t xml:space="preserve">от 20.01.2022 г. № 5 «Об утверждении </w:t>
      </w:r>
      <w:r w:rsidRPr="00652763">
        <w:rPr>
          <w:rFonts w:ascii="Arial" w:hAnsi="Arial" w:cs="Arial"/>
          <w:color w:val="000000"/>
          <w:lang w:eastAsia="ru-RU"/>
        </w:rPr>
        <w:t>бюджетного прогноза Шакинского сельского поселения Кумылженского муниципального района Волгоградской области на долгосрочный период до 2027 года» (далее- Постановление) следующие изменения: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lang w:eastAsia="ru-RU"/>
        </w:rPr>
        <w:t>1.1 Пункт «</w:t>
      </w:r>
      <w:r w:rsidRPr="00652763">
        <w:rPr>
          <w:rFonts w:ascii="Arial" w:hAnsi="Arial" w:cs="Arial"/>
          <w:color w:val="000000"/>
          <w:lang w:eastAsia="ru-RU"/>
        </w:rPr>
        <w:t>Прогноз  основных  характеристик бюджета Шакинского сельского поселения Кумылженского муниципального района Волгоградской области»</w:t>
      </w:r>
      <w:r w:rsidRPr="00652763">
        <w:rPr>
          <w:rFonts w:ascii="Arial" w:hAnsi="Arial" w:cs="Arial"/>
          <w:b/>
          <w:bCs/>
          <w:lang w:eastAsia="ru-RU"/>
        </w:rPr>
        <w:t xml:space="preserve"> </w:t>
      </w:r>
      <w:r w:rsidRPr="00652763">
        <w:rPr>
          <w:rFonts w:ascii="Arial" w:hAnsi="Arial" w:cs="Arial"/>
          <w:lang w:eastAsia="ru-RU"/>
        </w:rPr>
        <w:t>Приложения к Постановлению изложить в следующей редакции: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lang w:eastAsia="ru-RU"/>
        </w:rPr>
        <w:t>«</w:t>
      </w:r>
      <w:r w:rsidRPr="00652763">
        <w:rPr>
          <w:rFonts w:ascii="Arial" w:hAnsi="Arial" w:cs="Arial"/>
          <w:color w:val="000000"/>
          <w:lang w:eastAsia="ru-RU"/>
        </w:rPr>
        <w:t> Бюджет Шакинского сельского поселения 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Шакинского сельского поселения.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t xml:space="preserve">В соответствии с прогнозом бюджета Шакинского сельского поселения на 2023 год доходы составили </w:t>
      </w:r>
      <w:r w:rsidR="005E49C5">
        <w:rPr>
          <w:rFonts w:ascii="Arial" w:hAnsi="Arial" w:cs="Arial"/>
          <w:color w:val="000000"/>
          <w:lang w:eastAsia="ru-RU"/>
        </w:rPr>
        <w:t>7 950,2</w:t>
      </w:r>
      <w:r w:rsidRPr="00652763">
        <w:rPr>
          <w:rFonts w:ascii="Arial" w:hAnsi="Arial" w:cs="Arial"/>
          <w:color w:val="000000"/>
          <w:lang w:eastAsia="ru-RU"/>
        </w:rPr>
        <w:t xml:space="preserve"> тыс. рублей,  на 2027 год   1</w:t>
      </w:r>
      <w:r w:rsidR="00E52F32">
        <w:rPr>
          <w:rFonts w:ascii="Arial" w:hAnsi="Arial" w:cs="Arial"/>
          <w:color w:val="000000"/>
          <w:lang w:eastAsia="ru-RU"/>
        </w:rPr>
        <w:t>3315,2</w:t>
      </w:r>
      <w:r w:rsidRPr="00652763">
        <w:rPr>
          <w:rFonts w:ascii="Arial" w:hAnsi="Arial" w:cs="Arial"/>
          <w:color w:val="000000"/>
          <w:lang w:eastAsia="ru-RU"/>
        </w:rPr>
        <w:t xml:space="preserve"> тыс. рублей.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t xml:space="preserve">Безвозмездные поступления в бюджете сельского поселения на 2023 год запланированы в сумме </w:t>
      </w:r>
      <w:r w:rsidR="005E49C5">
        <w:rPr>
          <w:rFonts w:ascii="Arial" w:hAnsi="Arial" w:cs="Arial"/>
          <w:color w:val="000000"/>
          <w:lang w:eastAsia="ru-RU"/>
        </w:rPr>
        <w:t xml:space="preserve">3590,3 </w:t>
      </w:r>
      <w:r w:rsidRPr="00652763">
        <w:rPr>
          <w:rFonts w:ascii="Arial" w:hAnsi="Arial" w:cs="Arial"/>
          <w:color w:val="000000"/>
          <w:lang w:eastAsia="ru-RU"/>
        </w:rPr>
        <w:t>тыс. рублей, на 2027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652763">
        <w:rPr>
          <w:rFonts w:ascii="Arial" w:hAnsi="Arial" w:cs="Arial"/>
          <w:color w:val="000000"/>
          <w:lang w:eastAsia="ru-RU"/>
        </w:rPr>
        <w:t xml:space="preserve">год в сумме </w:t>
      </w:r>
      <w:r w:rsidR="00E52F32">
        <w:rPr>
          <w:rFonts w:ascii="Arial" w:hAnsi="Arial" w:cs="Arial"/>
          <w:color w:val="000000"/>
          <w:lang w:eastAsia="ru-RU"/>
        </w:rPr>
        <w:t>4613,2</w:t>
      </w:r>
      <w:r w:rsidRPr="00652763">
        <w:rPr>
          <w:rFonts w:ascii="Arial" w:hAnsi="Arial" w:cs="Arial"/>
          <w:color w:val="000000"/>
          <w:lang w:eastAsia="ru-RU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  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lastRenderedPageBreak/>
        <w:t xml:space="preserve">  Налоговых </w:t>
      </w:r>
      <w:r w:rsidR="00E52F32" w:rsidRPr="00652763">
        <w:rPr>
          <w:rFonts w:ascii="Arial" w:hAnsi="Arial" w:cs="Arial"/>
          <w:color w:val="000000"/>
          <w:lang w:eastAsia="ru-RU"/>
        </w:rPr>
        <w:t>доходов запланировано</w:t>
      </w:r>
      <w:r w:rsidRPr="00652763">
        <w:rPr>
          <w:rFonts w:ascii="Arial" w:hAnsi="Arial" w:cs="Arial"/>
          <w:color w:val="000000"/>
          <w:lang w:eastAsia="ru-RU"/>
        </w:rPr>
        <w:t xml:space="preserve"> в 2023 год на сумму </w:t>
      </w:r>
      <w:r w:rsidR="005E49C5">
        <w:rPr>
          <w:rFonts w:ascii="Arial" w:hAnsi="Arial" w:cs="Arial"/>
          <w:color w:val="000000"/>
          <w:lang w:eastAsia="ru-RU"/>
        </w:rPr>
        <w:t>4 359,9</w:t>
      </w:r>
      <w:r w:rsidRPr="00652763">
        <w:rPr>
          <w:rFonts w:ascii="Arial" w:hAnsi="Arial" w:cs="Arial"/>
          <w:color w:val="000000"/>
          <w:lang w:eastAsia="ru-RU"/>
        </w:rPr>
        <w:t xml:space="preserve"> тыс. руб. или 55,0 % к общему объему запланированных доходов.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t>Расходная часть бюджета   сформирована в программной структуре расходов, на основе муниципальных программ Шакинского сельского поселения.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t>Расходы на реализацию муниципальных программ Шакинского сельского поселения в общем объеме расходов бюджета сельского поселения в 202</w:t>
      </w:r>
      <w:r w:rsidR="00E52F32">
        <w:rPr>
          <w:rFonts w:ascii="Arial" w:hAnsi="Arial" w:cs="Arial"/>
          <w:color w:val="000000"/>
          <w:lang w:eastAsia="ru-RU"/>
        </w:rPr>
        <w:t>2</w:t>
      </w:r>
      <w:r w:rsidRPr="00652763">
        <w:rPr>
          <w:rFonts w:ascii="Arial" w:hAnsi="Arial" w:cs="Arial"/>
          <w:color w:val="000000"/>
          <w:lang w:eastAsia="ru-RU"/>
        </w:rPr>
        <w:t xml:space="preserve"> год</w:t>
      </w:r>
      <w:r w:rsidR="00E52F32">
        <w:rPr>
          <w:rFonts w:ascii="Arial" w:hAnsi="Arial" w:cs="Arial"/>
          <w:color w:val="000000"/>
          <w:lang w:eastAsia="ru-RU"/>
        </w:rPr>
        <w:t xml:space="preserve">у </w:t>
      </w:r>
      <w:r w:rsidR="005E49C5">
        <w:rPr>
          <w:rFonts w:ascii="Arial" w:hAnsi="Arial" w:cs="Arial"/>
          <w:color w:val="000000"/>
          <w:lang w:eastAsia="ru-RU"/>
        </w:rPr>
        <w:t xml:space="preserve">- 35,7%, 2023 год-36,5 % </w:t>
      </w:r>
      <w:r w:rsidRPr="00652763">
        <w:rPr>
          <w:rFonts w:ascii="Arial" w:hAnsi="Arial" w:cs="Arial"/>
          <w:color w:val="000000"/>
          <w:lang w:eastAsia="ru-RU"/>
        </w:rPr>
        <w:t xml:space="preserve"> Расходы бюджета по не</w:t>
      </w:r>
      <w:r w:rsidR="00E52F32">
        <w:rPr>
          <w:rFonts w:ascii="Arial" w:hAnsi="Arial" w:cs="Arial"/>
          <w:color w:val="000000"/>
          <w:lang w:eastAsia="ru-RU"/>
        </w:rPr>
        <w:t xml:space="preserve"> </w:t>
      </w:r>
      <w:r w:rsidR="00E52F32" w:rsidRPr="00652763">
        <w:rPr>
          <w:rFonts w:ascii="Arial" w:hAnsi="Arial" w:cs="Arial"/>
          <w:color w:val="000000"/>
          <w:lang w:eastAsia="ru-RU"/>
        </w:rPr>
        <w:t>программным направлениям</w:t>
      </w:r>
      <w:r w:rsidRPr="00652763">
        <w:rPr>
          <w:rFonts w:ascii="Arial" w:hAnsi="Arial" w:cs="Arial"/>
          <w:color w:val="000000"/>
          <w:lang w:eastAsia="ru-RU"/>
        </w:rPr>
        <w:t xml:space="preserve"> деятельности в общем объеме расходов бюджета Шакинского сельского поселения 202</w:t>
      </w:r>
      <w:r w:rsidR="00E52F32">
        <w:rPr>
          <w:rFonts w:ascii="Arial" w:hAnsi="Arial" w:cs="Arial"/>
          <w:color w:val="000000"/>
          <w:lang w:eastAsia="ru-RU"/>
        </w:rPr>
        <w:t xml:space="preserve">2 </w:t>
      </w:r>
      <w:r w:rsidRPr="00652763">
        <w:rPr>
          <w:rFonts w:ascii="Arial" w:hAnsi="Arial" w:cs="Arial"/>
          <w:color w:val="000000"/>
          <w:lang w:eastAsia="ru-RU"/>
        </w:rPr>
        <w:t>год</w:t>
      </w:r>
      <w:r w:rsidR="00E52F32">
        <w:rPr>
          <w:rFonts w:ascii="Arial" w:hAnsi="Arial" w:cs="Arial"/>
          <w:color w:val="000000"/>
          <w:lang w:eastAsia="ru-RU"/>
        </w:rPr>
        <w:t xml:space="preserve">у </w:t>
      </w:r>
      <w:r w:rsidRPr="00652763">
        <w:rPr>
          <w:rFonts w:ascii="Arial" w:hAnsi="Arial" w:cs="Arial"/>
          <w:color w:val="000000"/>
          <w:lang w:eastAsia="ru-RU"/>
        </w:rPr>
        <w:t>-64,3%, 2023 год -63,5 %.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t>Прогноз основных  характеристик бюджета Шакинского сельского поселения, представлен в приложении № 1»</w:t>
      </w:r>
    </w:p>
    <w:p w:rsidR="00652763" w:rsidRPr="00652763" w:rsidRDefault="00652763" w:rsidP="00652763">
      <w:pPr>
        <w:shd w:val="clear" w:color="auto" w:fill="FFFFFF"/>
        <w:suppressAutoHyphens w:val="0"/>
        <w:spacing w:before="100" w:beforeAutospacing="1" w:after="147"/>
        <w:jc w:val="both"/>
        <w:rPr>
          <w:rFonts w:ascii="Arial" w:hAnsi="Arial" w:cs="Arial"/>
          <w:lang w:eastAsia="ru-RU"/>
        </w:rPr>
      </w:pPr>
      <w:r w:rsidRPr="00652763">
        <w:rPr>
          <w:rFonts w:ascii="Arial" w:hAnsi="Arial" w:cs="Arial"/>
          <w:color w:val="000000"/>
          <w:lang w:eastAsia="ru-RU"/>
        </w:rPr>
        <w:t>1.2 Приложение №1 «Прогноз основных  характеристик бюджета Шакинского сельского поселения Кумылженского муниципального района Волгоградской области» изложить в следующей редакции:</w:t>
      </w:r>
    </w:p>
    <w:p w:rsidR="00770FB3" w:rsidRDefault="00E52F32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0CFD">
        <w:rPr>
          <w:rFonts w:ascii="Arial" w:hAnsi="Arial" w:cs="Arial"/>
        </w:rPr>
        <w:t>. Настоящее постановление вступает в силу со дня его подписания и распространяется на правоотношения, возникшие с 1 января 202</w:t>
      </w:r>
      <w:r w:rsidR="00652763">
        <w:rPr>
          <w:rFonts w:ascii="Arial" w:hAnsi="Arial" w:cs="Arial"/>
        </w:rPr>
        <w:t>3</w:t>
      </w:r>
      <w:r w:rsidR="00DF0CFD">
        <w:rPr>
          <w:rFonts w:ascii="Arial" w:hAnsi="Arial" w:cs="Arial"/>
        </w:rPr>
        <w:t xml:space="preserve"> г., и подлежит обнародованию путем размещения в Шакинской, Краснополовской сельских библиотеках, а также  в сети Интернет на официальном сайте Шакинского сельского поселения Кумылженского муниципального района Волгоградской  области:</w:t>
      </w:r>
      <w:r w:rsidR="00DF0CFD">
        <w:rPr>
          <w:rFonts w:ascii="Arial" w:hAnsi="Arial" w:cs="Arial"/>
          <w:sz w:val="28"/>
          <w:lang w:val="ar-SA"/>
        </w:rPr>
        <w:t xml:space="preserve"> </w:t>
      </w:r>
      <w:r w:rsidR="00DF0CFD">
        <w:rPr>
          <w:rFonts w:ascii="Arial Narrow" w:eastAsia="Arial Narrow" w:hAnsi="Arial Narrow" w:cs="Arial Narrow"/>
          <w:sz w:val="28"/>
          <w:lang w:val="ar-SA"/>
        </w:rPr>
        <w:t>www.shakinskoe-adm.ru.</w:t>
      </w:r>
    </w:p>
    <w:p w:rsidR="00770FB3" w:rsidRDefault="00E52F32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DF0CFD">
        <w:rPr>
          <w:rFonts w:ascii="Arial" w:hAnsi="Arial" w:cs="Arial"/>
        </w:rPr>
        <w:t>. Контроль за исполнением настоящего постановления  оставляю за собой</w:t>
      </w:r>
      <w:r>
        <w:rPr>
          <w:rFonts w:ascii="Arial" w:hAnsi="Arial" w:cs="Arial"/>
        </w:rPr>
        <w:t>.</w:t>
      </w:r>
    </w:p>
    <w:p w:rsidR="00770FB3" w:rsidRDefault="00770FB3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</w:p>
    <w:p w:rsidR="00770FB3" w:rsidRDefault="00DF0CFD">
      <w:pPr>
        <w:pStyle w:val="ConsPlusNormal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Глава  Шакинского сельского поселения                                                           С. Н. Попов</w:t>
      </w:r>
    </w:p>
    <w:p w:rsidR="00770FB3" w:rsidRDefault="00770FB3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770FB3" w:rsidRDefault="00770FB3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E52F32" w:rsidRDefault="00E52F32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770FB3" w:rsidRDefault="00770FB3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</w:rPr>
      </w:pP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Шакинского сельского поселения</w:t>
      </w:r>
    </w:p>
    <w:p w:rsidR="00770FB3" w:rsidRDefault="00DF0CFD">
      <w:pPr>
        <w:pStyle w:val="a7"/>
        <w:shd w:val="clear" w:color="auto" w:fill="FFFFFF"/>
        <w:spacing w:before="0" w:after="150"/>
        <w:jc w:val="right"/>
      </w:pPr>
      <w:r>
        <w:rPr>
          <w:rFonts w:ascii="Arial" w:hAnsi="Arial" w:cs="Arial"/>
          <w:color w:val="000000"/>
        </w:rPr>
        <w:t xml:space="preserve">от </w:t>
      </w:r>
      <w:r w:rsidR="00E52F3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0.01.202</w:t>
      </w:r>
      <w:r w:rsidR="00E52F3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г. № </w:t>
      </w:r>
      <w:r w:rsidR="00E52F3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</w:t>
      </w:r>
    </w:p>
    <w:p w:rsidR="00770FB3" w:rsidRDefault="00770FB3">
      <w:pPr>
        <w:pStyle w:val="a7"/>
        <w:shd w:val="clear" w:color="auto" w:fill="FFFFFF"/>
        <w:spacing w:before="0" w:after="150"/>
        <w:rPr>
          <w:color w:val="000000"/>
        </w:rPr>
      </w:pP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№ 1 </w:t>
      </w:r>
    </w:p>
    <w:p w:rsidR="00770FB3" w:rsidRDefault="00DF0CFD" w:rsidP="00CD72AA">
      <w:pPr>
        <w:pStyle w:val="ac"/>
        <w:jc w:val="right"/>
      </w:pPr>
      <w:r>
        <w:t>к постановлению Шакинского сельского поселения</w:t>
      </w:r>
    </w:p>
    <w:p w:rsidR="00770FB3" w:rsidRDefault="00DF0CFD" w:rsidP="00CD72AA">
      <w:pPr>
        <w:pStyle w:val="ac"/>
        <w:jc w:val="right"/>
      </w:pPr>
      <w:r>
        <w:t xml:space="preserve">  от  20.01.2022 г. № 5</w:t>
      </w:r>
    </w:p>
    <w:p w:rsidR="00770FB3" w:rsidRDefault="00770FB3">
      <w:pPr>
        <w:pStyle w:val="a7"/>
        <w:shd w:val="clear" w:color="auto" w:fill="FFFFFF"/>
        <w:spacing w:before="0" w:after="150" w:line="100" w:lineRule="atLeast"/>
        <w:jc w:val="right"/>
      </w:pPr>
    </w:p>
    <w:p w:rsidR="00770FB3" w:rsidRDefault="00770FB3">
      <w:pPr>
        <w:pStyle w:val="a7"/>
        <w:shd w:val="clear" w:color="auto" w:fill="FFFFFF"/>
        <w:spacing w:before="0" w:after="150"/>
        <w:jc w:val="right"/>
        <w:rPr>
          <w:rFonts w:ascii="Arial" w:hAnsi="Arial" w:cs="Arial"/>
        </w:rPr>
      </w:pPr>
    </w:p>
    <w:p w:rsidR="00770FB3" w:rsidRDefault="00DF0CFD" w:rsidP="00CD72AA">
      <w:pPr>
        <w:pStyle w:val="ac"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Прогноз основных характеристик</w:t>
      </w:r>
    </w:p>
    <w:p w:rsidR="00770FB3" w:rsidRDefault="00DF0CFD" w:rsidP="00CD72AA">
      <w:pPr>
        <w:pStyle w:val="ac"/>
        <w:jc w:val="center"/>
        <w:rPr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бюджета  Шакинского сельского поселения  Кумылженского муниципального района Волгоградской  области</w:t>
      </w: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(тыс. руб.)</w:t>
      </w:r>
    </w:p>
    <w:p w:rsidR="00770FB3" w:rsidRDefault="00770FB3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</w:p>
    <w:p w:rsidR="005E49C5" w:rsidRDefault="005E49C5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</w:rPr>
      </w:pPr>
    </w:p>
    <w:p w:rsidR="00770FB3" w:rsidRDefault="00D70152">
      <w:pPr>
        <w:pStyle w:val="a7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2"/>
          <w:szCs w:val="2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0;width:543.2pt;height:841.7pt;z-index:1;mso-wrap-distance-left:0;mso-wrap-distance-right:2.2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108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"/>
                    <w:gridCol w:w="1617"/>
                    <w:gridCol w:w="1263"/>
                    <w:gridCol w:w="1440"/>
                    <w:gridCol w:w="1080"/>
                    <w:gridCol w:w="900"/>
                    <w:gridCol w:w="900"/>
                    <w:gridCol w:w="1080"/>
                    <w:gridCol w:w="1080"/>
                    <w:gridCol w:w="1158"/>
                  </w:tblGrid>
                  <w:tr w:rsidR="00AC3CBB" w:rsidTr="00CD72AA">
                    <w:trPr>
                      <w:trHeight w:val="1124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Отчетный финансовый год</w:t>
                        </w:r>
                      </w:p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2020 г.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Оценка текущего года</w:t>
                        </w:r>
                      </w:p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2021 г.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Очеред-ной год 2022 г.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Первый год плано-вого периода 2023 г.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Второй год планового периода 2024 г.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Третий год планово-го периода</w:t>
                        </w:r>
                      </w:p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2025 г.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Четвертый год плано-вого периода</w:t>
                        </w:r>
                      </w:p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2026 г.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Пятый год планово-го периода 2027 г.</w:t>
                        </w:r>
                      </w:p>
                    </w:tc>
                  </w:tr>
                  <w:tr w:rsidR="00AC3CBB" w:rsidTr="005E49C5">
                    <w:trPr>
                      <w:trHeight w:val="719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Style w:val="a5"/>
                            <w:rFonts w:ascii="Arial" w:hAnsi="Arial" w:cs="Arial"/>
                            <w:color w:val="FF3333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7692,0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7379,8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E52F32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7432,6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  <w:t>7950,2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  <w:t>7083,4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  <w:t>7083,4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  <w:t>7083,4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FF3333"/>
                            <w:sz w:val="22"/>
                            <w:szCs w:val="22"/>
                          </w:rPr>
                          <w:t>7083,4</w:t>
                        </w:r>
                      </w:p>
                    </w:tc>
                  </w:tr>
                  <w:tr w:rsidR="00AC3CBB" w:rsidTr="005E49C5">
                    <w:trPr>
                      <w:trHeight w:val="149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color w:val="FF3333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napToGrid w:val="0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napToGrid w:val="0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</w:tc>
                  </w:tr>
                  <w:tr w:rsidR="007771B8" w:rsidTr="00CD72AA"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1.1.</w:t>
                        </w:r>
                      </w:p>
                    </w:tc>
                    <w:tc>
                      <w:tcPr>
                        <w:tcW w:w="16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771B8" w:rsidRPr="00CD72AA" w:rsidRDefault="007771B8" w:rsidP="005E49C5">
                        <w:pPr>
                          <w:pStyle w:val="ac"/>
                          <w:rPr>
                            <w:color w:val="FF3333"/>
                          </w:rPr>
                        </w:pPr>
                        <w:r w:rsidRPr="00CD72AA">
                          <w:t xml:space="preserve"> налоговые доходы и</w:t>
                        </w:r>
                      </w:p>
                      <w:p w:rsidR="007771B8" w:rsidRPr="00CD72AA" w:rsidRDefault="007771B8" w:rsidP="005E49C5">
                        <w:pPr>
                          <w:pStyle w:val="ac"/>
                          <w:rPr>
                            <w:color w:val="FF3333"/>
                          </w:rPr>
                        </w:pPr>
                        <w:r w:rsidRPr="00CD72AA">
                          <w:t>неналоговые доходы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5331,8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4482,8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4748,5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4359,9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4794,4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4794,4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4794,4</w:t>
                        </w:r>
                      </w:p>
                    </w:tc>
                    <w:tc>
                      <w:tcPr>
                        <w:tcW w:w="11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4794,4</w:t>
                        </w:r>
                      </w:p>
                    </w:tc>
                  </w:tr>
                  <w:tr w:rsidR="007771B8" w:rsidTr="005E49C5">
                    <w:trPr>
                      <w:trHeight w:val="359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1.2.</w:t>
                        </w:r>
                      </w:p>
                    </w:tc>
                    <w:tc>
                      <w:tcPr>
                        <w:tcW w:w="16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771B8" w:rsidRPr="00CD72AA" w:rsidRDefault="007771B8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color w:val="FF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71B8" w:rsidRDefault="007771B8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</w:tc>
                  </w:tr>
                  <w:tr w:rsidR="00AC3CBB" w:rsidTr="005E49C5">
                    <w:trPr>
                      <w:trHeight w:val="530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1.3.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color w:val="FF3333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2360,2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2897,0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E52F32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2684,1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3590,3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2289,0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2289,0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2289,0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2289,0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Style w:val="a5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Style w:val="a5"/>
                            <w:rFonts w:ascii="Arial" w:hAnsi="Arial" w:cs="Arial"/>
                            <w:sz w:val="20"/>
                            <w:szCs w:val="20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  <w:t>7644,7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  <w:t>7460,4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2"/>
                            <w:szCs w:val="22"/>
                          </w:rPr>
                          <w:t>8279,6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7950,2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6933,6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6933,6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6933,6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6933,6</w:t>
                        </w:r>
                      </w:p>
                    </w:tc>
                  </w:tr>
                  <w:tr w:rsidR="00AC3CBB" w:rsidTr="00CD72AA">
                    <w:trPr>
                      <w:trHeight w:val="245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napToGrid w:val="0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napToGrid w:val="0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на финансовое обеспечение муниципальных программ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2949,0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3536,0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2503,1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3174,2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1845,0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1845,0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1845,0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1845,0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2.2.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 непрограммные направления расходов бюджета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4695,7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4024,4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5776,5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7771B8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4776,0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5088,6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5088,6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5088,6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5088,6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color w:val="FF3333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Дефицит (профицит) бюджета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-879,8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3333"/>
                            <w:sz w:val="22"/>
                            <w:szCs w:val="22"/>
                          </w:rPr>
                          <w:t>-927,6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AC3CBB" w:rsidTr="00CD72AA">
                    <w:trPr>
                      <w:trHeight w:val="2680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5,0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AC3CBB" w:rsidTr="00CD72AA">
                    <w:trPr>
                      <w:trHeight w:val="1615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Остаток средств на счетах  Шакинского сельского поселения по состоянию на 01.01.2020  г.-</w:t>
                        </w:r>
                      </w:p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879,8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Остаток средств на счетах  Шакинского сельского поселения по состоянию на 01.01.2021  г.-</w:t>
                        </w:r>
                      </w:p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927,6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AC3CBB" w:rsidTr="00CD72AA">
                    <w:trPr>
                      <w:trHeight w:val="184"/>
                    </w:trPr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napToGrid w:val="0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napToGrid w:val="0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Pr="00CD72AA" w:rsidRDefault="00AC3CBB">
                        <w:pPr>
                          <w:pStyle w:val="a7"/>
                          <w:spacing w:before="0" w:after="15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Указывается состав источников финансирования дефицита бюджета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49C5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Остаток средств на счетах  Шакинского сельского поселения по состоянию на 01.01.2020 г.</w:t>
                        </w:r>
                      </w:p>
                      <w:p w:rsidR="00AC3CBB" w:rsidRPr="00CD72AA" w:rsidRDefault="00AC3CBB" w:rsidP="005E49C5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5E49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879,8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49C5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Остаток средств на счетах  Шакинского сельского поселения по состоянию на 01.01.2021  г.</w:t>
                        </w:r>
                      </w:p>
                      <w:p w:rsidR="00AC3CBB" w:rsidRPr="00CD72AA" w:rsidRDefault="00AC3CBB" w:rsidP="005E49C5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5E49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D72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927,6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sz w:val="20"/>
                            <w:szCs w:val="20"/>
                          </w:rPr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</w:pPr>
                        <w:r>
                          <w:rPr>
                            <w:sz w:val="20"/>
                            <w:szCs w:val="20"/>
                          </w:rPr>
                          <w:t>Объем муниципального долга на 1 января соответствующего финансового года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  <w:p w:rsidR="00CD72AA" w:rsidRDefault="00CD72AA">
                        <w:pPr>
                          <w:pStyle w:val="a7"/>
                          <w:spacing w:before="0" w:after="150"/>
                          <w:jc w:val="center"/>
                        </w:pP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sz w:val="20"/>
                            <w:szCs w:val="20"/>
                          </w:rPr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</w:pPr>
                        <w:r>
                          <w:rPr>
                            <w:sz w:val="20"/>
                            <w:szCs w:val="20"/>
                          </w:rPr>
                          <w:t>Объем муниципальных заимствований в соответствующем финансовом году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5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sz w:val="20"/>
                            <w:szCs w:val="20"/>
                          </w:rPr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</w:pPr>
                        <w:r>
                          <w:rPr>
                            <w:sz w:val="20"/>
                            <w:szCs w:val="20"/>
                          </w:rPr>
                          <w:t>Объем средств, направляемых в соответствующем финансовом году на погашение суммы основного долга по муниципальным заимствованиям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5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AC3CBB" w:rsidTr="00CD72AA">
                    <w:tc>
                      <w:tcPr>
                        <w:tcW w:w="36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rPr>
                            <w:sz w:val="20"/>
                            <w:szCs w:val="20"/>
                          </w:rPr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</w:pPr>
                        <w:r>
                          <w:rPr>
                            <w:sz w:val="20"/>
                            <w:szCs w:val="20"/>
                          </w:rPr>
                          <w:t>Объем расходов на обслужива-ние муниципаль-ного долга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58" w:type="dxa"/>
                        <w:shd w:val="clear" w:color="auto" w:fill="auto"/>
                      </w:tcPr>
                      <w:p w:rsidR="00AC3CBB" w:rsidRDefault="00AC3CBB">
                        <w:pPr>
                          <w:pStyle w:val="a7"/>
                          <w:spacing w:before="0" w:after="150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AC3CBB" w:rsidRDefault="00AC3CB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F0CFD">
        <w:rPr>
          <w:color w:val="000000"/>
        </w:rPr>
        <w:t xml:space="preserve">                                                                                                                 </w:t>
      </w:r>
      <w:r w:rsidR="00DF0C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Приложение № 2</w:t>
      </w:r>
    </w:p>
    <w:p w:rsidR="00770FB3" w:rsidRPr="00CD72AA" w:rsidRDefault="00DF0CFD" w:rsidP="00CD72AA">
      <w:pPr>
        <w:pStyle w:val="ac"/>
        <w:jc w:val="right"/>
        <w:rPr>
          <w:sz w:val="18"/>
          <w:szCs w:val="18"/>
        </w:rPr>
      </w:pPr>
      <w:r w:rsidRPr="00CD72AA">
        <w:rPr>
          <w:sz w:val="18"/>
          <w:szCs w:val="18"/>
        </w:rPr>
        <w:t>к постановлению  Шакинского сельского поселения</w:t>
      </w:r>
    </w:p>
    <w:p w:rsidR="00770FB3" w:rsidRPr="00CD72AA" w:rsidRDefault="00DF0CFD" w:rsidP="00CD72AA">
      <w:pPr>
        <w:pStyle w:val="ac"/>
        <w:jc w:val="right"/>
        <w:rPr>
          <w:sz w:val="18"/>
          <w:szCs w:val="18"/>
        </w:rPr>
      </w:pPr>
      <w:r w:rsidRPr="00CD72AA">
        <w:rPr>
          <w:sz w:val="18"/>
          <w:szCs w:val="18"/>
        </w:rPr>
        <w:t xml:space="preserve"> от </w:t>
      </w:r>
      <w:r w:rsidR="007771B8" w:rsidRPr="00CD72AA">
        <w:rPr>
          <w:sz w:val="18"/>
          <w:szCs w:val="18"/>
        </w:rPr>
        <w:t>1</w:t>
      </w:r>
      <w:r w:rsidRPr="00CD72AA">
        <w:rPr>
          <w:sz w:val="18"/>
          <w:szCs w:val="18"/>
        </w:rPr>
        <w:t>0.01.202</w:t>
      </w:r>
      <w:r w:rsidR="007771B8" w:rsidRPr="00CD72AA">
        <w:rPr>
          <w:sz w:val="18"/>
          <w:szCs w:val="18"/>
        </w:rPr>
        <w:t>3</w:t>
      </w:r>
      <w:r w:rsidRPr="00CD72AA">
        <w:rPr>
          <w:sz w:val="18"/>
          <w:szCs w:val="18"/>
        </w:rPr>
        <w:t xml:space="preserve"> г. № </w:t>
      </w:r>
      <w:r w:rsidR="007771B8" w:rsidRPr="00CD72AA">
        <w:rPr>
          <w:sz w:val="18"/>
          <w:szCs w:val="18"/>
        </w:rPr>
        <w:t>6</w:t>
      </w:r>
    </w:p>
    <w:p w:rsidR="00770FB3" w:rsidRPr="00CD72AA" w:rsidRDefault="00DF0CFD" w:rsidP="00CD72AA">
      <w:pPr>
        <w:pStyle w:val="ac"/>
        <w:jc w:val="center"/>
        <w:rPr>
          <w:b/>
        </w:rPr>
      </w:pPr>
      <w:r w:rsidRPr="00CD72AA">
        <w:rPr>
          <w:b/>
        </w:rPr>
        <w:t>Прогноз предельных расходов на финансовое обеспечение  муниципальных программ  Шакинского  сельского  поселения  Кумылженского  муниципального  района</w:t>
      </w:r>
    </w:p>
    <w:p w:rsidR="00770FB3" w:rsidRPr="00CD72AA" w:rsidRDefault="00DF0CFD" w:rsidP="00CD72AA">
      <w:pPr>
        <w:pStyle w:val="ac"/>
        <w:jc w:val="center"/>
        <w:rPr>
          <w:b/>
          <w:color w:val="000000"/>
        </w:rPr>
      </w:pPr>
      <w:r w:rsidRPr="00CD72AA">
        <w:rPr>
          <w:b/>
        </w:rPr>
        <w:t>Волгоградской  области</w:t>
      </w:r>
    </w:p>
    <w:p w:rsidR="00770FB3" w:rsidRDefault="00DF0CFD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(тыс. руб.)</w:t>
      </w: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80"/>
        <w:gridCol w:w="1080"/>
        <w:gridCol w:w="1260"/>
        <w:gridCol w:w="1080"/>
        <w:gridCol w:w="1080"/>
        <w:gridCol w:w="1260"/>
        <w:gridCol w:w="1080"/>
        <w:gridCol w:w="1158"/>
      </w:tblGrid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Отчетный финансо-вый год</w:t>
            </w:r>
          </w:p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 текущего года</w:t>
            </w:r>
          </w:p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Очередной год </w:t>
            </w:r>
          </w:p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год планового периода 2023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Второй год планового периода 2024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Третий год планового периода 2025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Четвертый год планового периода</w:t>
            </w:r>
          </w:p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 г.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Пятый год планового периода 2027 г.</w:t>
            </w:r>
          </w:p>
        </w:tc>
      </w:tr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Style w:val="a5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бюджета - 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Style w:val="a5"/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sz w:val="22"/>
                <w:szCs w:val="22"/>
              </w:rPr>
              <w:t>7644,7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Style w:val="a5"/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sz w:val="22"/>
                <w:szCs w:val="22"/>
              </w:rPr>
              <w:t>7460,4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sz w:val="22"/>
                <w:szCs w:val="22"/>
              </w:rPr>
              <w:t>8279,6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7950,2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6933,6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6933,6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6933,6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6933,6</w:t>
            </w:r>
          </w:p>
        </w:tc>
      </w:tr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770FB3">
            <w:pPr>
              <w:pStyle w:val="a7"/>
              <w:snapToGrid w:val="0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770FB3">
            <w:pPr>
              <w:pStyle w:val="a7"/>
              <w:snapToGrid w:val="0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80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реализацию муниципальных программ - 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</w:tr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770FB3">
            <w:pPr>
              <w:pStyle w:val="a7"/>
              <w:snapToGrid w:val="0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770FB3">
            <w:pPr>
              <w:pStyle w:val="a7"/>
              <w:snapToGrid w:val="0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180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муниципальная программа «Социально-экономического  развития Шакинского сельского поселения»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1845,0</w:t>
            </w:r>
          </w:p>
        </w:tc>
      </w:tr>
      <w:tr w:rsidR="00DF0CFD" w:rsidTr="004F1FEE">
        <w:tc>
          <w:tcPr>
            <w:tcW w:w="54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1800" w:type="dxa"/>
            <w:shd w:val="clear" w:color="auto" w:fill="auto"/>
          </w:tcPr>
          <w:p w:rsidR="00770FB3" w:rsidRDefault="00DF0CFD">
            <w:pPr>
              <w:pStyle w:val="a7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CD72AA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5088,6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70FB3" w:rsidRDefault="00DF0CFD">
            <w:pPr>
              <w:pStyle w:val="a7"/>
              <w:spacing w:before="0" w:after="15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5088,6</w:t>
            </w:r>
          </w:p>
        </w:tc>
      </w:tr>
    </w:tbl>
    <w:p w:rsidR="00DF0CFD" w:rsidRDefault="00DF0CFD">
      <w:pPr>
        <w:pStyle w:val="a7"/>
        <w:shd w:val="clear" w:color="auto" w:fill="FFFFFF"/>
        <w:spacing w:before="0" w:after="150"/>
      </w:pPr>
    </w:p>
    <w:sectPr w:rsidR="00DF0CFD">
      <w:pgSz w:w="11906" w:h="16838"/>
      <w:pgMar w:top="851" w:right="680" w:bottom="794" w:left="73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CFD"/>
    <w:rsid w:val="004F1FEE"/>
    <w:rsid w:val="005E49C5"/>
    <w:rsid w:val="00652763"/>
    <w:rsid w:val="00770FB3"/>
    <w:rsid w:val="007771B8"/>
    <w:rsid w:val="00AC3CBB"/>
    <w:rsid w:val="00CD72AA"/>
    <w:rsid w:val="00D70152"/>
    <w:rsid w:val="00DF0CFD"/>
    <w:rsid w:val="00E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A709523-EB14-4941-AAA0-15B89B4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s1">
    <w:name w:val="s1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listparagraph">
    <w:name w:val="listparagraph"/>
    <w:basedOn w:val="a"/>
    <w:pPr>
      <w:spacing w:before="280" w:after="280"/>
    </w:p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ConsPlusNormal0">
    <w:name w:val="ConsPlusNormal"/>
    <w:pPr>
      <w:widowControl w:val="0"/>
      <w:suppressAutoHyphens/>
      <w:autoSpaceDE w:val="0"/>
      <w:spacing w:after="28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Знак Знак Знак Знак1 Знак Знак Знак"/>
    <w:basedOn w:val="a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/>
    </w:rPr>
  </w:style>
  <w:style w:type="paragraph" w:customStyle="1" w:styleId="p2">
    <w:name w:val="p2"/>
    <w:basedOn w:val="a"/>
    <w:pPr>
      <w:spacing w:before="280" w:after="280"/>
    </w:pPr>
    <w:rPr>
      <w:rFonts w:ascii="Calibri" w:hAnsi="Calibri" w:cs="Calib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0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D72A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2023-01-13T08:46:00Z</cp:lastPrinted>
  <dcterms:created xsi:type="dcterms:W3CDTF">2022-01-27T12:04:00Z</dcterms:created>
  <dcterms:modified xsi:type="dcterms:W3CDTF">2023-01-13T10:19:00Z</dcterms:modified>
</cp:coreProperties>
</file>